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2D0" w:rsidRDefault="00DB02D0" w:rsidP="00DB02D0">
      <w:pPr>
        <w:jc w:val="both"/>
        <w:rPr>
          <w:rFonts w:ascii="Calibri" w:eastAsia="Times New Roman" w:hAnsi="Calibri" w:cs="Calibri"/>
          <w:color w:val="000000"/>
          <w:sz w:val="22"/>
        </w:rPr>
      </w:pPr>
    </w:p>
    <w:p w:rsidR="00DB02D0" w:rsidRDefault="00DB02D0" w:rsidP="00DB02D0">
      <w:pPr>
        <w:jc w:val="both"/>
        <w:rPr>
          <w:rFonts w:ascii="Calibri" w:eastAsia="Times New Roman" w:hAnsi="Calibri" w:cs="Calibri"/>
          <w:color w:val="000000"/>
          <w:sz w:val="22"/>
        </w:rPr>
      </w:pPr>
    </w:p>
    <w:p w:rsidR="00DB02D0" w:rsidRDefault="00DB02D0" w:rsidP="00DB02D0">
      <w:pPr>
        <w:jc w:val="both"/>
        <w:rPr>
          <w:rFonts w:ascii="Calibri" w:eastAsia="Times New Roman" w:hAnsi="Calibri" w:cs="Calibri"/>
          <w:color w:val="000000"/>
          <w:sz w:val="22"/>
        </w:rPr>
      </w:pPr>
      <w:r>
        <w:rPr>
          <w:rFonts w:ascii="Calibri" w:eastAsia="Times New Roman" w:hAnsi="Calibri" w:cs="Calibri"/>
          <w:color w:val="000000"/>
          <w:sz w:val="22"/>
        </w:rPr>
        <w:t>Dear Parent/Carers</w:t>
      </w:r>
    </w:p>
    <w:p w:rsidR="00DB02D0" w:rsidRDefault="00DB02D0" w:rsidP="00DB02D0">
      <w:pPr>
        <w:jc w:val="both"/>
        <w:rPr>
          <w:rFonts w:ascii="Calibri" w:eastAsia="Times New Roman" w:hAnsi="Calibri" w:cs="Calibri"/>
          <w:color w:val="000000"/>
          <w:sz w:val="22"/>
        </w:rPr>
      </w:pPr>
    </w:p>
    <w:p w:rsidR="00DB02D0" w:rsidRDefault="00DB02D0" w:rsidP="00DB02D0">
      <w:pPr>
        <w:jc w:val="both"/>
        <w:rPr>
          <w:rFonts w:ascii="Calibri" w:eastAsia="Times New Roman" w:hAnsi="Calibri" w:cs="Calibri"/>
          <w:color w:val="000000"/>
          <w:sz w:val="22"/>
        </w:rPr>
      </w:pPr>
      <w:r>
        <w:rPr>
          <w:rFonts w:ascii="Calibri" w:eastAsia="Times New Roman" w:hAnsi="Calibri" w:cs="Calibri"/>
          <w:color w:val="000000"/>
          <w:sz w:val="22"/>
        </w:rPr>
        <w:t>As a result of government advice yesterday about individuals who need to self-isolate several staff have had to</w:t>
      </w:r>
      <w:r w:rsidR="001367BA">
        <w:rPr>
          <w:rFonts w:ascii="Calibri" w:eastAsia="Times New Roman" w:hAnsi="Calibri" w:cs="Calibri"/>
          <w:color w:val="000000"/>
          <w:sz w:val="22"/>
        </w:rPr>
        <w:t xml:space="preserve"> follow</w:t>
      </w:r>
      <w:bookmarkStart w:id="0" w:name="_GoBack"/>
      <w:bookmarkEnd w:id="0"/>
      <w:r>
        <w:rPr>
          <w:rFonts w:ascii="Calibri" w:eastAsia="Times New Roman" w:hAnsi="Calibri" w:cs="Calibri"/>
          <w:color w:val="000000"/>
          <w:sz w:val="22"/>
        </w:rPr>
        <w:t xml:space="preserve"> this precaution.  Unfortunately this means we now have reduced staffing levels, and we will regrettably have to close the school to Foundation Stage and Year 1 as from 19.3.20.  Work for these classes will be set on Microsoft Teams. Please see guidance on the website for accessing this work. If you are unable to access this online, please contact us as soon as possible so that we can put alternative measures in place for you. Further partial closures may have to be put in place as government guidance changes – we will continue to prioritise key assessment year groups (Y2, Y6) moving forward. I appreciate that this causes a huge inconvenience to parents and I apologise wholeheartedly but the health and safety of everyone concerned has to be key priority in these challenging times. </w:t>
      </w:r>
    </w:p>
    <w:p w:rsidR="00DB02D0" w:rsidRDefault="00DB02D0" w:rsidP="00DB02D0">
      <w:pPr>
        <w:jc w:val="both"/>
        <w:rPr>
          <w:rFonts w:ascii="Calibri" w:eastAsia="Times New Roman" w:hAnsi="Calibri" w:cs="Calibri"/>
          <w:color w:val="000000"/>
          <w:sz w:val="22"/>
        </w:rPr>
      </w:pPr>
    </w:p>
    <w:p w:rsidR="00DB02D0" w:rsidRDefault="00DB02D0" w:rsidP="00DB02D0">
      <w:pPr>
        <w:jc w:val="both"/>
        <w:rPr>
          <w:rFonts w:ascii="Calibri" w:eastAsia="Times New Roman" w:hAnsi="Calibri" w:cs="Calibri"/>
          <w:color w:val="000000"/>
          <w:sz w:val="22"/>
        </w:rPr>
      </w:pPr>
      <w:r>
        <w:rPr>
          <w:rFonts w:ascii="Calibri" w:eastAsia="Times New Roman" w:hAnsi="Calibri" w:cs="Calibri"/>
          <w:color w:val="000000"/>
          <w:sz w:val="22"/>
        </w:rPr>
        <w:t xml:space="preserve">If you have any issues with the Teams Site please see the following troubleshooting points which may help: </w:t>
      </w:r>
    </w:p>
    <w:p w:rsidR="00DB02D0" w:rsidRDefault="00DB02D0" w:rsidP="00DB02D0">
      <w:pPr>
        <w:pStyle w:val="ListParagraph"/>
        <w:numPr>
          <w:ilvl w:val="0"/>
          <w:numId w:val="2"/>
        </w:numPr>
        <w:jc w:val="both"/>
        <w:rPr>
          <w:rFonts w:ascii="Calibri" w:eastAsia="Times New Roman" w:hAnsi="Calibri" w:cs="Calibri"/>
          <w:color w:val="000000"/>
          <w:sz w:val="22"/>
        </w:rPr>
      </w:pPr>
      <w:r>
        <w:rPr>
          <w:rFonts w:ascii="Calibri" w:eastAsia="Times New Roman" w:hAnsi="Calibri" w:cs="Calibri"/>
          <w:color w:val="000000"/>
          <w:sz w:val="22"/>
        </w:rPr>
        <w:t xml:space="preserve">Microsoft Teams works better in Chrome </w:t>
      </w:r>
    </w:p>
    <w:p w:rsidR="00DB02D0" w:rsidRDefault="00DB02D0" w:rsidP="00DB02D0">
      <w:pPr>
        <w:pStyle w:val="ListParagraph"/>
        <w:numPr>
          <w:ilvl w:val="0"/>
          <w:numId w:val="2"/>
        </w:numPr>
        <w:jc w:val="both"/>
        <w:rPr>
          <w:rFonts w:ascii="Calibri" w:eastAsia="Times New Roman" w:hAnsi="Calibri" w:cs="Calibri"/>
          <w:color w:val="000000"/>
          <w:sz w:val="22"/>
        </w:rPr>
      </w:pPr>
      <w:r>
        <w:rPr>
          <w:rFonts w:ascii="Calibri" w:eastAsia="Times New Roman" w:hAnsi="Calibri" w:cs="Calibri"/>
          <w:color w:val="000000"/>
          <w:sz w:val="22"/>
        </w:rPr>
        <w:t>The site can be accessed via an Xbox or PlayStation 4 if you have no tablet or computer access</w:t>
      </w:r>
    </w:p>
    <w:p w:rsidR="00DB02D0" w:rsidRDefault="00DB02D0" w:rsidP="00DB02D0">
      <w:pPr>
        <w:pStyle w:val="ListParagraph"/>
        <w:numPr>
          <w:ilvl w:val="0"/>
          <w:numId w:val="2"/>
        </w:numPr>
        <w:jc w:val="both"/>
        <w:rPr>
          <w:rFonts w:ascii="Calibri" w:eastAsia="Times New Roman" w:hAnsi="Calibri" w:cs="Calibri"/>
          <w:color w:val="000000"/>
          <w:sz w:val="22"/>
        </w:rPr>
      </w:pPr>
      <w:r>
        <w:rPr>
          <w:rFonts w:ascii="Calibri" w:eastAsia="Times New Roman" w:hAnsi="Calibri" w:cs="Calibri"/>
          <w:color w:val="000000"/>
          <w:sz w:val="22"/>
        </w:rPr>
        <w:t>If you do not have Apps on your computer, teams can be accessed via a browser.</w:t>
      </w:r>
    </w:p>
    <w:p w:rsidR="00DB02D0" w:rsidRPr="00207946" w:rsidRDefault="00DB02D0" w:rsidP="00DB02D0">
      <w:pPr>
        <w:pStyle w:val="ListParagraph"/>
        <w:numPr>
          <w:ilvl w:val="0"/>
          <w:numId w:val="2"/>
        </w:numPr>
        <w:jc w:val="both"/>
        <w:rPr>
          <w:rFonts w:ascii="Calibri" w:eastAsia="Times New Roman" w:hAnsi="Calibri" w:cs="Calibri"/>
          <w:color w:val="000000"/>
          <w:sz w:val="22"/>
        </w:rPr>
      </w:pPr>
      <w:r w:rsidRPr="00207946">
        <w:rPr>
          <w:rFonts w:ascii="Calibri" w:eastAsia="Times New Roman" w:hAnsi="Calibri" w:cs="Calibri"/>
          <w:color w:val="000000"/>
          <w:sz w:val="22"/>
        </w:rPr>
        <w:t xml:space="preserve">If you are still struggling to access this, please contact your child’s class teacher. </w:t>
      </w:r>
    </w:p>
    <w:p w:rsidR="00DB02D0" w:rsidRDefault="00DB02D0" w:rsidP="00DB02D0">
      <w:pPr>
        <w:jc w:val="both"/>
        <w:rPr>
          <w:rFonts w:ascii="Calibri" w:eastAsia="Times New Roman" w:hAnsi="Calibri" w:cs="Calibri"/>
          <w:color w:val="000000"/>
          <w:sz w:val="22"/>
        </w:rPr>
      </w:pPr>
      <w:r>
        <w:rPr>
          <w:rFonts w:ascii="Calibri" w:eastAsia="Times New Roman" w:hAnsi="Calibri" w:cs="Calibri"/>
          <w:color w:val="000000"/>
          <w:sz w:val="22"/>
        </w:rPr>
        <w:t xml:space="preserve"> </w:t>
      </w:r>
    </w:p>
    <w:p w:rsidR="00DB02D0" w:rsidRPr="008F3AF7" w:rsidRDefault="00DB02D0" w:rsidP="00DB02D0">
      <w:pPr>
        <w:jc w:val="both"/>
        <w:rPr>
          <w:rFonts w:ascii="Calibri" w:eastAsia="Times New Roman" w:hAnsi="Calibri" w:cs="Calibri"/>
          <w:color w:val="000000"/>
          <w:sz w:val="22"/>
        </w:rPr>
      </w:pPr>
      <w:r>
        <w:rPr>
          <w:rFonts w:ascii="Calibri" w:eastAsia="Times New Roman" w:hAnsi="Calibri" w:cs="Calibri"/>
          <w:color w:val="000000"/>
          <w:sz w:val="22"/>
        </w:rPr>
        <w:t xml:space="preserve">As I’m sure you will appreciate, this is a highly complex and fast-moving situation with hourly developments. Please be </w:t>
      </w:r>
      <w:r w:rsidRPr="008F3AF7">
        <w:rPr>
          <w:rFonts w:ascii="Calibri" w:eastAsia="Times New Roman" w:hAnsi="Calibri" w:cs="Calibri"/>
          <w:color w:val="000000"/>
          <w:sz w:val="22"/>
        </w:rPr>
        <w:t xml:space="preserve">reassured; </w:t>
      </w:r>
      <w:r w:rsidRPr="008F3AF7">
        <w:rPr>
          <w:rFonts w:ascii="Calibri" w:eastAsia="Times New Roman" w:hAnsi="Calibri" w:cs="Calibri"/>
          <w:b/>
          <w:color w:val="000000"/>
          <w:sz w:val="22"/>
        </w:rPr>
        <w:t xml:space="preserve">we are </w:t>
      </w:r>
      <w:r>
        <w:rPr>
          <w:rFonts w:ascii="Calibri" w:eastAsia="Times New Roman" w:hAnsi="Calibri" w:cs="Calibri"/>
          <w:b/>
          <w:color w:val="000000"/>
          <w:sz w:val="22"/>
        </w:rPr>
        <w:t xml:space="preserve">open to Y2-6 on Thursday </w:t>
      </w:r>
      <w:r w:rsidRPr="008F3AF7">
        <w:rPr>
          <w:rFonts w:ascii="Calibri" w:eastAsia="Times New Roman" w:hAnsi="Calibri" w:cs="Calibri"/>
          <w:b/>
          <w:color w:val="000000"/>
          <w:sz w:val="22"/>
        </w:rPr>
        <w:t>1</w:t>
      </w:r>
      <w:r>
        <w:rPr>
          <w:rFonts w:ascii="Calibri" w:eastAsia="Times New Roman" w:hAnsi="Calibri" w:cs="Calibri"/>
          <w:b/>
          <w:color w:val="000000"/>
          <w:sz w:val="22"/>
        </w:rPr>
        <w:t>9</w:t>
      </w:r>
      <w:r w:rsidRPr="008F3AF7">
        <w:rPr>
          <w:rFonts w:ascii="Calibri" w:eastAsia="Times New Roman" w:hAnsi="Calibri" w:cs="Calibri"/>
          <w:b/>
          <w:color w:val="000000"/>
          <w:sz w:val="22"/>
        </w:rPr>
        <w:t>th March 2020</w:t>
      </w:r>
      <w:r w:rsidRPr="008F3AF7">
        <w:rPr>
          <w:rFonts w:ascii="Calibri" w:eastAsia="Times New Roman" w:hAnsi="Calibri" w:cs="Calibri"/>
          <w:color w:val="000000"/>
          <w:sz w:val="22"/>
        </w:rPr>
        <w:t>.</w:t>
      </w:r>
      <w:r>
        <w:rPr>
          <w:rFonts w:ascii="Calibri" w:eastAsia="Times New Roman" w:hAnsi="Calibri" w:cs="Calibri"/>
          <w:color w:val="000000"/>
          <w:sz w:val="22"/>
        </w:rPr>
        <w:t xml:space="preserve"> </w:t>
      </w:r>
      <w:r w:rsidRPr="008F3AF7">
        <w:rPr>
          <w:rFonts w:ascii="Calibri" w:eastAsia="Times New Roman" w:hAnsi="Calibri" w:cs="Calibri"/>
          <w:color w:val="000000"/>
          <w:sz w:val="22"/>
        </w:rPr>
        <w:t xml:space="preserve">I will keep you informed about any </w:t>
      </w:r>
      <w:r>
        <w:rPr>
          <w:rFonts w:ascii="Calibri" w:eastAsia="Times New Roman" w:hAnsi="Calibri" w:cs="Calibri"/>
          <w:color w:val="000000"/>
          <w:sz w:val="22"/>
        </w:rPr>
        <w:t xml:space="preserve">further </w:t>
      </w:r>
      <w:r w:rsidRPr="008F3AF7">
        <w:rPr>
          <w:rFonts w:ascii="Calibri" w:eastAsia="Times New Roman" w:hAnsi="Calibri" w:cs="Calibri"/>
          <w:color w:val="000000"/>
          <w:sz w:val="22"/>
        </w:rPr>
        <w:t xml:space="preserve">developments. The latest guidance from Public Health England can be found here: </w:t>
      </w:r>
    </w:p>
    <w:p w:rsidR="00DB02D0" w:rsidRPr="008F3AF7" w:rsidRDefault="002141AE" w:rsidP="00DB02D0">
      <w:pPr>
        <w:jc w:val="both"/>
        <w:rPr>
          <w:rFonts w:ascii="Calibri" w:eastAsia="Times New Roman" w:hAnsi="Calibri" w:cs="Calibri"/>
          <w:color w:val="000000"/>
          <w:sz w:val="22"/>
        </w:rPr>
      </w:pPr>
      <w:hyperlink r:id="rId8" w:history="1">
        <w:r w:rsidR="00DB02D0" w:rsidRPr="008F3AF7">
          <w:rPr>
            <w:rStyle w:val="Hyperlink"/>
            <w:rFonts w:ascii="Calibri" w:eastAsia="Times New Roman" w:hAnsi="Calibri" w:cs="Calibri"/>
            <w:sz w:val="22"/>
          </w:rPr>
          <w:t>https://www.gov.uk/government/collections/coronavirus-covid-19-list-of-guidance</w:t>
        </w:r>
      </w:hyperlink>
      <w:r w:rsidR="00DB02D0" w:rsidRPr="008F3AF7">
        <w:rPr>
          <w:rFonts w:ascii="Calibri" w:eastAsia="Times New Roman" w:hAnsi="Calibri" w:cs="Calibri"/>
          <w:color w:val="000000"/>
          <w:sz w:val="22"/>
        </w:rPr>
        <w:t xml:space="preserve"> </w:t>
      </w:r>
    </w:p>
    <w:p w:rsidR="00DB02D0" w:rsidRPr="008F3AF7" w:rsidRDefault="00DB02D0" w:rsidP="00DB02D0">
      <w:pPr>
        <w:jc w:val="both"/>
        <w:rPr>
          <w:rFonts w:ascii="Calibri" w:eastAsia="Times New Roman" w:hAnsi="Calibri" w:cs="Calibri"/>
          <w:color w:val="000000"/>
          <w:sz w:val="22"/>
        </w:rPr>
      </w:pPr>
    </w:p>
    <w:p w:rsidR="00DB02D0" w:rsidRPr="008F3AF7" w:rsidRDefault="00DB02D0" w:rsidP="00DB02D0">
      <w:pPr>
        <w:jc w:val="both"/>
        <w:rPr>
          <w:rFonts w:ascii="Calibri" w:eastAsia="Times New Roman" w:hAnsi="Calibri" w:cs="Calibri"/>
          <w:color w:val="000000"/>
          <w:sz w:val="22"/>
        </w:rPr>
      </w:pPr>
      <w:r w:rsidRPr="008F3AF7">
        <w:rPr>
          <w:rFonts w:ascii="Calibri" w:eastAsia="Times New Roman" w:hAnsi="Calibri" w:cs="Calibri"/>
          <w:color w:val="000000"/>
          <w:sz w:val="22"/>
        </w:rPr>
        <w:t>Thank you for your continued support.</w:t>
      </w:r>
    </w:p>
    <w:p w:rsidR="00DB02D0" w:rsidRPr="008F3AF7" w:rsidRDefault="00DB02D0" w:rsidP="00DB02D0">
      <w:pPr>
        <w:jc w:val="both"/>
        <w:rPr>
          <w:rFonts w:ascii="Calibri" w:eastAsia="Times New Roman" w:hAnsi="Calibri" w:cs="Calibri"/>
          <w:color w:val="000000"/>
          <w:sz w:val="22"/>
        </w:rPr>
      </w:pPr>
    </w:p>
    <w:p w:rsidR="00DB02D0" w:rsidRDefault="00DB02D0" w:rsidP="00DB02D0">
      <w:pPr>
        <w:jc w:val="both"/>
        <w:rPr>
          <w:rFonts w:ascii="Calibri" w:eastAsia="Times New Roman" w:hAnsi="Calibri" w:cs="Calibri"/>
          <w:color w:val="000000"/>
          <w:sz w:val="22"/>
        </w:rPr>
      </w:pPr>
      <w:r w:rsidRPr="008F3AF7">
        <w:rPr>
          <w:rFonts w:ascii="Calibri" w:eastAsia="Times New Roman" w:hAnsi="Calibri" w:cs="Calibri"/>
          <w:color w:val="000000"/>
          <w:sz w:val="22"/>
        </w:rPr>
        <w:t xml:space="preserve">Best Wishes </w:t>
      </w:r>
    </w:p>
    <w:p w:rsidR="00DB02D0" w:rsidRPr="00DB02D0" w:rsidRDefault="00DB02D0" w:rsidP="00DB02D0">
      <w:pPr>
        <w:jc w:val="both"/>
        <w:rPr>
          <w:rFonts w:ascii="Calibri" w:eastAsia="Times New Roman" w:hAnsi="Calibri" w:cs="Calibri"/>
          <w:i/>
          <w:color w:val="000000"/>
          <w:sz w:val="22"/>
        </w:rPr>
      </w:pPr>
      <w:r w:rsidRPr="00DB02D0">
        <w:rPr>
          <w:rFonts w:ascii="Calibri" w:eastAsia="Times New Roman" w:hAnsi="Calibri" w:cs="Calibri"/>
          <w:i/>
          <w:color w:val="000000"/>
          <w:sz w:val="22"/>
        </w:rPr>
        <w:t>Kerrie</w:t>
      </w:r>
    </w:p>
    <w:p w:rsidR="00DB02D0" w:rsidRPr="008F3AF7" w:rsidRDefault="00DB02D0" w:rsidP="00DB02D0">
      <w:pPr>
        <w:jc w:val="both"/>
        <w:rPr>
          <w:rFonts w:ascii="Calibri" w:eastAsia="Times New Roman" w:hAnsi="Calibri" w:cs="Calibri"/>
          <w:color w:val="000000"/>
          <w:sz w:val="22"/>
        </w:rPr>
      </w:pPr>
    </w:p>
    <w:p w:rsidR="00DB02D0" w:rsidRDefault="00DB02D0" w:rsidP="00DB02D0">
      <w:pPr>
        <w:spacing w:after="160" w:line="259" w:lineRule="auto"/>
      </w:pPr>
    </w:p>
    <w:p w:rsidR="00F81773" w:rsidRPr="00C269FF" w:rsidRDefault="00F81773" w:rsidP="00FA3B60">
      <w:pPr>
        <w:ind w:left="720"/>
      </w:pPr>
    </w:p>
    <w:sectPr w:rsidR="00F81773" w:rsidRPr="00C269FF" w:rsidSect="008920D8">
      <w:headerReference w:type="even" r:id="rId9"/>
      <w:headerReference w:type="default" r:id="rId10"/>
      <w:footerReference w:type="even" r:id="rId11"/>
      <w:footerReference w:type="default" r:id="rId12"/>
      <w:headerReference w:type="first" r:id="rId13"/>
      <w:footerReference w:type="first" r:id="rId14"/>
      <w:pgSz w:w="11906" w:h="16838" w:code="9"/>
      <w:pgMar w:top="3402" w:right="1134" w:bottom="2835"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D0" w:rsidRDefault="00DB02D0">
      <w:r>
        <w:separator/>
      </w:r>
    </w:p>
  </w:endnote>
  <w:endnote w:type="continuationSeparator" w:id="0">
    <w:p w:rsidR="00DB02D0" w:rsidRDefault="00DB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F4" w:rsidRDefault="006F6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FF" w:rsidRDefault="008920D8" w:rsidP="0080206E">
    <w:pPr>
      <w:pStyle w:val="Footer"/>
      <w:tabs>
        <w:tab w:val="left" w:pos="5670"/>
      </w:tabs>
      <w:rPr>
        <w:rFonts w:ascii="Bradley Hand ITC" w:hAnsi="Bradley Hand ITC"/>
        <w:sz w:val="20"/>
        <w:szCs w:val="20"/>
      </w:rPr>
    </w:pPr>
    <w:r w:rsidRPr="00C269FF">
      <w:rPr>
        <w:rFonts w:ascii="Bradley Hand ITC" w:hAnsi="Bradley Hand ITC"/>
        <w:noProof/>
        <w:sz w:val="20"/>
        <w:szCs w:val="20"/>
      </w:rPr>
      <mc:AlternateContent>
        <mc:Choice Requires="wps">
          <w:drawing>
            <wp:anchor distT="45720" distB="45720" distL="114300" distR="114300" simplePos="0" relativeHeight="251667456" behindDoc="0" locked="0" layoutInCell="1" allowOverlap="1" wp14:anchorId="1945717F" wp14:editId="181FDC8C">
              <wp:simplePos x="0" y="0"/>
              <wp:positionH relativeFrom="column">
                <wp:posOffset>-39370</wp:posOffset>
              </wp:positionH>
              <wp:positionV relativeFrom="paragraph">
                <wp:posOffset>-751840</wp:posOffset>
              </wp:positionV>
              <wp:extent cx="6642000" cy="74520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000" cy="745200"/>
                      </a:xfrm>
                      <a:prstGeom prst="rect">
                        <a:avLst/>
                      </a:prstGeom>
                      <a:solidFill>
                        <a:srgbClr val="FFFFFF"/>
                      </a:solidFill>
                      <a:ln w="9525">
                        <a:noFill/>
                        <a:miter lim="800000"/>
                        <a:headEnd/>
                        <a:tailEnd/>
                      </a:ln>
                    </wps:spPr>
                    <wps:txbx>
                      <w:txbxContent>
                        <w:p w:rsidR="00C269FF" w:rsidRDefault="00C269FF" w:rsidP="00C269FF">
                          <w:pPr>
                            <w:jc w:val="center"/>
                            <w:outlineLvl w:val="4"/>
                            <w:rPr>
                              <w:rFonts w:ascii="Bradley Hand ITC" w:hAnsi="Bradley Hand ITC" w:cs="Gill Sans"/>
                              <w:bCs/>
                              <w:sz w:val="20"/>
                              <w:szCs w:val="20"/>
                            </w:rPr>
                          </w:pPr>
                          <w:r w:rsidRPr="00066244">
                            <w:rPr>
                              <w:rFonts w:ascii="Bradley Hand ITC" w:hAnsi="Bradley Hand ITC" w:cs="Gill Sans"/>
                              <w:bCs/>
                              <w:color w:val="FF0000"/>
                              <w:sz w:val="20"/>
                              <w:szCs w:val="20"/>
                            </w:rPr>
                            <w:t xml:space="preserve">“It is clear to all that Harworth Church of England Academy is an outstanding example of a school that is ‘Deeply Christian, serving the common good’.  Christian values are the bedrock upon which so much positive development is founded.  It is totally inclusive; a dedicated and professional staff team work together to maximise effective learning for children of all abilities, recognising that each is unique and special.” </w:t>
                          </w:r>
                          <w:r w:rsidRPr="00066244">
                            <w:rPr>
                              <w:rFonts w:ascii="Bradley Hand ITC" w:hAnsi="Bradley Hand ITC" w:cs="Gill Sans"/>
                              <w:bCs/>
                              <w:sz w:val="20"/>
                              <w:szCs w:val="20"/>
                            </w:rPr>
                            <w:t>SIAMS 2018</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945717F" id="_x0000_t202" coordsize="21600,21600" o:spt="202" path="m,l,21600r21600,l21600,xe">
              <v:stroke joinstyle="miter"/>
              <v:path gradientshapeok="t" o:connecttype="rect"/>
            </v:shapetype>
            <v:shape id="Text Box 2" o:spid="_x0000_s1027" type="#_x0000_t202" style="position:absolute;margin-left:-3.1pt;margin-top:-59.2pt;width:523pt;height:58.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" stroked="f">
              <v:textbox inset="0,0,0,0">
                <w:txbxContent>
                  <w:p w:rsidR="00C269FF" w:rsidRDefault="00C269FF" w:rsidP="00C269FF">
                    <w:pPr>
                      <w:jc w:val="center"/>
                      <w:outlineLvl w:val="4"/>
                      <w:rPr>
                        <w:rFonts w:ascii="Bradley Hand ITC" w:hAnsi="Bradley Hand ITC" w:cs="Gill Sans"/>
                        <w:bCs/>
                        <w:sz w:val="20"/>
                        <w:szCs w:val="20"/>
                      </w:rPr>
                    </w:pPr>
                    <w:r w:rsidRPr="00066244">
                      <w:rPr>
                        <w:rFonts w:ascii="Bradley Hand ITC" w:hAnsi="Bradley Hand ITC" w:cs="Gill Sans"/>
                        <w:bCs/>
                        <w:color w:val="FF0000"/>
                        <w:sz w:val="20"/>
                        <w:szCs w:val="20"/>
                      </w:rPr>
                      <w:t xml:space="preserve">“It is clear to all that Harworth Church of England Academy is an outstanding example of a school that is ‘Deeply Christian, serving the common good’.  Christian values are the bedrock upon which so much positive development is founded.  It is totally inclusive; a dedicated and professional staff team work together to maximise effective learning for children of all abilities, recognising that each is unique and special.” </w:t>
                    </w:r>
                    <w:r w:rsidRPr="00066244">
                      <w:rPr>
                        <w:rFonts w:ascii="Bradley Hand ITC" w:hAnsi="Bradley Hand ITC" w:cs="Gill Sans"/>
                        <w:bCs/>
                        <w:sz w:val="20"/>
                        <w:szCs w:val="20"/>
                      </w:rPr>
                      <w:t>SIAMS 2018</w:t>
                    </w:r>
                  </w:p>
                </w:txbxContent>
              </v:textbox>
            </v:shape>
          </w:pict>
        </mc:Fallback>
      </mc:AlternateContent>
    </w:r>
    <w:r w:rsidR="00AD1C4B" w:rsidRPr="002B07E5">
      <w:rPr>
        <w:rFonts w:ascii="Bradley Hand ITC" w:hAnsi="Bradley Hand ITC"/>
        <w:noProof/>
        <w:sz w:val="20"/>
        <w:szCs w:val="20"/>
      </w:rPr>
      <mc:AlternateContent>
        <mc:Choice Requires="wps">
          <w:drawing>
            <wp:anchor distT="0" distB="0" distL="114300" distR="114300" simplePos="0" relativeHeight="251649024" behindDoc="0" locked="0" layoutInCell="1" allowOverlap="1" wp14:anchorId="195C9E4F" wp14:editId="11320010">
              <wp:simplePos x="0" y="0"/>
              <wp:positionH relativeFrom="column">
                <wp:posOffset>26035</wp:posOffset>
              </wp:positionH>
              <wp:positionV relativeFrom="paragraph">
                <wp:posOffset>77731</wp:posOffset>
              </wp:positionV>
              <wp:extent cx="6597015" cy="635"/>
              <wp:effectExtent l="0" t="0" r="32385" b="374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015"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8532F"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6.1pt" to="52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a8GAIAACs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" strokecolor="red"/>
          </w:pict>
        </mc:Fallback>
      </mc:AlternateContent>
    </w:r>
  </w:p>
  <w:p w:rsidR="000C1F61" w:rsidRPr="0047323B" w:rsidRDefault="0019486A" w:rsidP="0080206E">
    <w:pPr>
      <w:pStyle w:val="Footer"/>
      <w:tabs>
        <w:tab w:val="left" w:pos="5670"/>
      </w:tabs>
      <w:rPr>
        <w:rFonts w:ascii="Bradley Hand ITC" w:hAnsi="Bradley Hand ITC"/>
        <w:spacing w:val="-10"/>
        <w:sz w:val="18"/>
        <w:szCs w:val="18"/>
      </w:rPr>
    </w:pPr>
    <w:r w:rsidRPr="0047323B">
      <w:rPr>
        <w:rFonts w:ascii="Bradley Hand ITC" w:hAnsi="Bradley Hand ITC"/>
        <w:noProof/>
        <w:spacing w:val="-10"/>
        <w:sz w:val="18"/>
        <w:szCs w:val="18"/>
      </w:rPr>
      <w:drawing>
        <wp:anchor distT="0" distB="0" distL="114300" distR="114300" simplePos="0" relativeHeight="251657216" behindDoc="0" locked="0" layoutInCell="1" allowOverlap="1" wp14:anchorId="42F884D2" wp14:editId="530C5543">
          <wp:simplePos x="0" y="0"/>
          <wp:positionH relativeFrom="column">
            <wp:posOffset>1168552</wp:posOffset>
          </wp:positionH>
          <wp:positionV relativeFrom="paragraph">
            <wp:posOffset>99695</wp:posOffset>
          </wp:positionV>
          <wp:extent cx="437960" cy="480568"/>
          <wp:effectExtent l="0" t="0" r="635" b="0"/>
          <wp:wrapNone/>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pic:cNvPicPr>
                    <a:picLocks noChangeAspect="1"/>
                  </pic:cNvPicPr>
                </pic:nvPicPr>
                <pic:blipFill rotWithShape="1">
                  <a:blip r:embed="rId1">
                    <a:extLst>
                      <a:ext uri="{28A0092B-C50C-407E-A947-70E740481C1C}">
                        <a14:useLocalDpi xmlns:a14="http://schemas.microsoft.com/office/drawing/2010/main" val="0"/>
                      </a:ext>
                    </a:extLst>
                  </a:blip>
                  <a:srcRect l="13549" r="15247"/>
                  <a:stretch/>
                </pic:blipFill>
                <pic:spPr bwMode="auto">
                  <a:xfrm>
                    <a:off x="0" y="0"/>
                    <a:ext cx="437960" cy="4805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323B">
      <w:rPr>
        <w:rFonts w:ascii="Bradley Hand ITC" w:hAnsi="Bradley Hand ITC"/>
        <w:noProof/>
        <w:spacing w:val="-10"/>
        <w:sz w:val="18"/>
        <w:szCs w:val="18"/>
      </w:rPr>
      <w:drawing>
        <wp:anchor distT="0" distB="0" distL="114300" distR="114300" simplePos="0" relativeHeight="251658240" behindDoc="0" locked="0" layoutInCell="1" allowOverlap="1" wp14:anchorId="1334A2FB" wp14:editId="655D3E24">
          <wp:simplePos x="0" y="0"/>
          <wp:positionH relativeFrom="column">
            <wp:posOffset>1552879</wp:posOffset>
          </wp:positionH>
          <wp:positionV relativeFrom="paragraph">
            <wp:posOffset>131445</wp:posOffset>
          </wp:positionV>
          <wp:extent cx="638175" cy="398780"/>
          <wp:effectExtent l="0" t="0" r="9525" b="1270"/>
          <wp:wrapNone/>
          <wp:docPr id="18" name="Picture 1" descr="http://www.stonewall.org.uk/sites/default/files/styles/carousel_slider/public/stonewall-schoolchamps-logo-black.jpg?itok=HAven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http://www.stonewall.org.uk/sites/default/files/styles/carousel_slider/public/stonewall-schoolchamps-logo-black.jpg?itok=HAvene0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98780"/>
                  </a:xfrm>
                  <a:prstGeom prst="rect">
                    <a:avLst/>
                  </a:prstGeom>
                  <a:noFill/>
                  <a:ln>
                    <a:noFill/>
                  </a:ln>
                </pic:spPr>
              </pic:pic>
            </a:graphicData>
          </a:graphic>
        </wp:anchor>
      </w:drawing>
    </w:r>
    <w:r>
      <w:rPr>
        <w:noProof/>
      </w:rPr>
      <w:drawing>
        <wp:anchor distT="0" distB="0" distL="114300" distR="114300" simplePos="0" relativeHeight="251673600" behindDoc="0" locked="0" layoutInCell="1" allowOverlap="1" wp14:anchorId="4525C571" wp14:editId="55145C23">
          <wp:simplePos x="0" y="0"/>
          <wp:positionH relativeFrom="margin">
            <wp:posOffset>2625867</wp:posOffset>
          </wp:positionH>
          <wp:positionV relativeFrom="paragraph">
            <wp:posOffset>134620</wp:posOffset>
          </wp:positionV>
          <wp:extent cx="429895" cy="4298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Mark Silver 2015-16.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29895" cy="429895"/>
                  </a:xfrm>
                  <a:prstGeom prst="rect">
                    <a:avLst/>
                  </a:prstGeom>
                </pic:spPr>
              </pic:pic>
            </a:graphicData>
          </a:graphic>
          <wp14:sizeRelH relativeFrom="margin">
            <wp14:pctWidth>0</wp14:pctWidth>
          </wp14:sizeRelH>
          <wp14:sizeRelV relativeFrom="margin">
            <wp14:pctHeight>0</wp14:pctHeight>
          </wp14:sizeRelV>
        </wp:anchor>
      </w:drawing>
    </w:r>
    <w:r w:rsidRPr="0047323B">
      <w:rPr>
        <w:rFonts w:ascii="Bradley Hand ITC" w:hAnsi="Bradley Hand ITC"/>
        <w:noProof/>
        <w:spacing w:val="-10"/>
        <w:sz w:val="18"/>
        <w:szCs w:val="18"/>
      </w:rPr>
      <w:drawing>
        <wp:anchor distT="0" distB="0" distL="114300" distR="114300" simplePos="0" relativeHeight="251656192" behindDoc="0" locked="0" layoutInCell="1" allowOverlap="1" wp14:anchorId="091F8DA0" wp14:editId="1A88DD9D">
          <wp:simplePos x="0" y="0"/>
          <wp:positionH relativeFrom="column">
            <wp:posOffset>3107349</wp:posOffset>
          </wp:positionH>
          <wp:positionV relativeFrom="paragraph">
            <wp:posOffset>142875</wp:posOffset>
          </wp:positionV>
          <wp:extent cx="278130" cy="408305"/>
          <wp:effectExtent l="0" t="0" r="7620" b="0"/>
          <wp:wrapNone/>
          <wp:docPr id="16" name="Picture 1" descr="C:\Users\Nikki Forman\Downloads\YST Primary Member logo 2013-14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C:\Users\Nikki Forman\Downloads\YST Primary Member logo 2013-14 RGB (1).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0FAA8324" wp14:editId="1B75AAE9">
          <wp:simplePos x="0" y="0"/>
          <wp:positionH relativeFrom="column">
            <wp:posOffset>3438829</wp:posOffset>
          </wp:positionH>
          <wp:positionV relativeFrom="paragraph">
            <wp:posOffset>137321</wp:posOffset>
          </wp:positionV>
          <wp:extent cx="640557" cy="406904"/>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R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557" cy="406904"/>
                  </a:xfrm>
                  <a:prstGeom prst="rect">
                    <a:avLst/>
                  </a:prstGeom>
                </pic:spPr>
              </pic:pic>
            </a:graphicData>
          </a:graphic>
          <wp14:sizeRelH relativeFrom="margin">
            <wp14:pctWidth>0</wp14:pctWidth>
          </wp14:sizeRelH>
          <wp14:sizeRelV relativeFrom="margin">
            <wp14:pctHeight>0</wp14:pctHeight>
          </wp14:sizeRelV>
        </wp:anchor>
      </w:drawing>
    </w:r>
    <w:r w:rsidRPr="0047323B">
      <w:rPr>
        <w:noProof/>
        <w:spacing w:val="-10"/>
        <w:sz w:val="18"/>
        <w:szCs w:val="18"/>
      </w:rPr>
      <w:drawing>
        <wp:anchor distT="0" distB="0" distL="114300" distR="114300" simplePos="0" relativeHeight="251665408" behindDoc="1" locked="0" layoutInCell="1" allowOverlap="1" wp14:anchorId="0C2A7448" wp14:editId="53BB9425">
          <wp:simplePos x="0" y="0"/>
          <wp:positionH relativeFrom="column">
            <wp:posOffset>5243660</wp:posOffset>
          </wp:positionH>
          <wp:positionV relativeFrom="paragraph">
            <wp:posOffset>79375</wp:posOffset>
          </wp:positionV>
          <wp:extent cx="594360" cy="594360"/>
          <wp:effectExtent l="0" t="0" r="0" b="0"/>
          <wp:wrapTight wrapText="bothSides">
            <wp:wrapPolygon edited="0">
              <wp:start x="0" y="0"/>
              <wp:lineTo x="0" y="20769"/>
              <wp:lineTo x="20769" y="20769"/>
              <wp:lineTo x="207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AM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0080206E" w:rsidRPr="0047323B">
      <w:rPr>
        <w:rFonts w:ascii="Bradley Hand ITC" w:hAnsi="Bradley Hand ITC"/>
        <w:noProof/>
        <w:spacing w:val="-10"/>
        <w:sz w:val="18"/>
        <w:szCs w:val="18"/>
      </w:rPr>
      <w:drawing>
        <wp:anchor distT="0" distB="0" distL="114300" distR="114300" simplePos="0" relativeHeight="251663360" behindDoc="0" locked="0" layoutInCell="1" allowOverlap="1" wp14:anchorId="6B0DD410" wp14:editId="0C8D5C9B">
          <wp:simplePos x="0" y="0"/>
          <wp:positionH relativeFrom="column">
            <wp:posOffset>5902960</wp:posOffset>
          </wp:positionH>
          <wp:positionV relativeFrom="paragraph">
            <wp:posOffset>29210</wp:posOffset>
          </wp:positionV>
          <wp:extent cx="719455" cy="719455"/>
          <wp:effectExtent l="0" t="0" r="4445" b="4445"/>
          <wp:wrapThrough wrapText="bothSides">
            <wp:wrapPolygon edited="0">
              <wp:start x="0" y="0"/>
              <wp:lineTo x="0" y="21162"/>
              <wp:lineTo x="21162" y="21162"/>
              <wp:lineTo x="2116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sted_Good_GP_Colour.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5B1938" w:rsidRPr="0047323B">
      <w:rPr>
        <w:rFonts w:ascii="Bradley Hand ITC" w:hAnsi="Bradley Hand ITC"/>
        <w:spacing w:val="-10"/>
        <w:sz w:val="18"/>
        <w:szCs w:val="18"/>
      </w:rPr>
      <w:t xml:space="preserve">Consistently Good </w:t>
    </w:r>
  </w:p>
  <w:p w:rsidR="0036158B" w:rsidRPr="0047323B" w:rsidRDefault="0019486A">
    <w:pPr>
      <w:pStyle w:val="Footer"/>
      <w:rPr>
        <w:rFonts w:ascii="Bradley Hand ITC" w:hAnsi="Bradley Hand ITC"/>
        <w:spacing w:val="-10"/>
        <w:sz w:val="18"/>
        <w:szCs w:val="18"/>
      </w:rPr>
    </w:pPr>
    <w:r>
      <w:rPr>
        <w:rFonts w:ascii="Bradley Hand ITC" w:hAnsi="Bradley Hand ITC"/>
        <w:noProof/>
        <w:sz w:val="20"/>
        <w:szCs w:val="20"/>
      </w:rPr>
      <w:drawing>
        <wp:anchor distT="0" distB="0" distL="114300" distR="114300" simplePos="0" relativeHeight="251677696" behindDoc="1" locked="0" layoutInCell="1" allowOverlap="1" wp14:anchorId="43993E98" wp14:editId="69032974">
          <wp:simplePos x="0" y="0"/>
          <wp:positionH relativeFrom="column">
            <wp:posOffset>2282332</wp:posOffset>
          </wp:positionH>
          <wp:positionV relativeFrom="paragraph">
            <wp:posOffset>9525</wp:posOffset>
          </wp:positionV>
          <wp:extent cx="286385" cy="458470"/>
          <wp:effectExtent l="0" t="0" r="0" b="0"/>
          <wp:wrapTight wrapText="bothSides">
            <wp:wrapPolygon edited="0">
              <wp:start x="0" y="0"/>
              <wp:lineTo x="0" y="20643"/>
              <wp:lineTo x="20115" y="20643"/>
              <wp:lineTo x="201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temark for Schools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385" cy="458470"/>
                  </a:xfrm>
                  <a:prstGeom prst="rect">
                    <a:avLst/>
                  </a:prstGeom>
                </pic:spPr>
              </pic:pic>
            </a:graphicData>
          </a:graphic>
          <wp14:sizeRelH relativeFrom="margin">
            <wp14:pctWidth>0</wp14:pctWidth>
          </wp14:sizeRelH>
          <wp14:sizeRelV relativeFrom="margin">
            <wp14:pctHeight>0</wp14:pctHeight>
          </wp14:sizeRelV>
        </wp:anchor>
      </w:drawing>
    </w:r>
    <w:r>
      <w:rPr>
        <w:rFonts w:ascii="Bradley Hand ITC" w:hAnsi="Bradley Hand ITC" w:cs="Gill Sans"/>
        <w:bCs/>
        <w:noProof/>
        <w:color w:val="FF0000"/>
        <w:sz w:val="20"/>
        <w:szCs w:val="20"/>
      </w:rPr>
      <w:drawing>
        <wp:anchor distT="0" distB="0" distL="114300" distR="114300" simplePos="0" relativeHeight="251676672" behindDoc="0" locked="0" layoutInCell="1" allowOverlap="1" wp14:anchorId="2DAC1A73" wp14:editId="3E7F88F7">
          <wp:simplePos x="0" y="0"/>
          <wp:positionH relativeFrom="column">
            <wp:posOffset>4057480</wp:posOffset>
          </wp:positionH>
          <wp:positionV relativeFrom="paragraph">
            <wp:posOffset>60325</wp:posOffset>
          </wp:positionV>
          <wp:extent cx="1205230" cy="385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_Schl_Slvr_CMYK.jpg"/>
                  <pic:cNvPicPr/>
                </pic:nvPicPr>
                <pic:blipFill rotWithShape="1">
                  <a:blip r:embed="rId9" cstate="print">
                    <a:extLst>
                      <a:ext uri="{28A0092B-C50C-407E-A947-70E740481C1C}">
                        <a14:useLocalDpi xmlns:a14="http://schemas.microsoft.com/office/drawing/2010/main" val="0"/>
                      </a:ext>
                    </a:extLst>
                  </a:blip>
                  <a:srcRect l="7358" t="17725" r="12134" b="15538"/>
                  <a:stretch/>
                </pic:blipFill>
                <pic:spPr bwMode="auto">
                  <a:xfrm>
                    <a:off x="0" y="0"/>
                    <a:ext cx="1205230"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1938" w:rsidRPr="0047323B">
      <w:rPr>
        <w:rFonts w:ascii="Bradley Hand ITC" w:hAnsi="Bradley Hand ITC"/>
        <w:spacing w:val="-10"/>
        <w:sz w:val="18"/>
        <w:szCs w:val="18"/>
      </w:rPr>
      <w:t>OFSTED</w:t>
    </w:r>
    <w:r w:rsidR="000C1F61" w:rsidRPr="0047323B">
      <w:rPr>
        <w:rFonts w:ascii="Bradley Hand ITC" w:hAnsi="Bradley Hand ITC"/>
        <w:spacing w:val="-10"/>
        <w:sz w:val="18"/>
        <w:szCs w:val="18"/>
      </w:rPr>
      <w:t xml:space="preserve"> </w:t>
    </w:r>
    <w:r w:rsidR="002B07E5" w:rsidRPr="0047323B">
      <w:rPr>
        <w:rFonts w:ascii="Bradley Hand ITC" w:hAnsi="Bradley Hand ITC"/>
        <w:spacing w:val="-10"/>
        <w:sz w:val="18"/>
        <w:szCs w:val="18"/>
      </w:rPr>
      <w:t>2008/2013</w:t>
    </w:r>
    <w:r w:rsidR="000773F6" w:rsidRPr="0047323B">
      <w:rPr>
        <w:rFonts w:ascii="Bradley Hand ITC" w:hAnsi="Bradley Hand ITC"/>
        <w:spacing w:val="-10"/>
        <w:sz w:val="18"/>
        <w:szCs w:val="18"/>
      </w:rPr>
      <w:t>/2017</w:t>
    </w:r>
  </w:p>
  <w:p w:rsidR="005B1938" w:rsidRPr="0047323B" w:rsidRDefault="002B07E5">
    <w:pPr>
      <w:pStyle w:val="Footer"/>
      <w:rPr>
        <w:rFonts w:ascii="Bradley Hand ITC" w:hAnsi="Bradley Hand ITC"/>
        <w:spacing w:val="-10"/>
        <w:sz w:val="18"/>
        <w:szCs w:val="18"/>
      </w:rPr>
    </w:pPr>
    <w:r w:rsidRPr="0047323B">
      <w:rPr>
        <w:rFonts w:ascii="Bradley Hand ITC" w:hAnsi="Bradley Hand ITC"/>
        <w:spacing w:val="-10"/>
        <w:sz w:val="18"/>
        <w:szCs w:val="18"/>
      </w:rPr>
      <w:t xml:space="preserve">Consistently Outstanding </w:t>
    </w:r>
  </w:p>
  <w:p w:rsidR="002B07E5" w:rsidRPr="0047323B" w:rsidRDefault="002B07E5">
    <w:pPr>
      <w:pStyle w:val="Footer"/>
      <w:rPr>
        <w:rFonts w:ascii="Bradley Hand ITC" w:hAnsi="Bradley Hand ITC"/>
        <w:spacing w:val="-10"/>
        <w:sz w:val="18"/>
        <w:szCs w:val="18"/>
      </w:rPr>
    </w:pPr>
    <w:r w:rsidRPr="0047323B">
      <w:rPr>
        <w:rFonts w:ascii="Bradley Hand ITC" w:hAnsi="Bradley Hand ITC"/>
        <w:spacing w:val="-10"/>
        <w:sz w:val="18"/>
        <w:szCs w:val="18"/>
      </w:rPr>
      <w:t>SIAMS 2008/2013</w:t>
    </w:r>
    <w:r w:rsidR="002751F8" w:rsidRPr="0047323B">
      <w:rPr>
        <w:rFonts w:ascii="Bradley Hand ITC" w:hAnsi="Bradley Hand ITC"/>
        <w:spacing w:val="-10"/>
        <w:sz w:val="18"/>
        <w:szCs w:val="18"/>
      </w:rPr>
      <w:t>/2018</w:t>
    </w:r>
    <w:r w:rsidRPr="0047323B">
      <w:rPr>
        <w:rFonts w:ascii="Bradley Hand ITC" w:hAnsi="Bradley Hand ITC"/>
        <w:spacing w:val="-10"/>
        <w:sz w:val="18"/>
        <w:szCs w:val="18"/>
      </w:rPr>
      <w:t xml:space="preserve"> </w:t>
    </w:r>
  </w:p>
  <w:p w:rsidR="00AE1AF9" w:rsidRPr="002B07E5" w:rsidRDefault="00AE1AF9" w:rsidP="008920D8">
    <w:pPr>
      <w:pStyle w:val="Footer"/>
      <w:spacing w:before="120"/>
      <w:rPr>
        <w:rFonts w:ascii="Bradley Hand ITC" w:hAnsi="Bradley Hand IT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F4" w:rsidRDefault="006F6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D0" w:rsidRDefault="00DB02D0">
      <w:r>
        <w:separator/>
      </w:r>
    </w:p>
  </w:footnote>
  <w:footnote w:type="continuationSeparator" w:id="0">
    <w:p w:rsidR="00DB02D0" w:rsidRDefault="00DB0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F4" w:rsidRDefault="006F6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B4" w:rsidRDefault="006F60F4">
    <w:pPr>
      <w:pStyle w:val="Header"/>
    </w:pPr>
    <w:r>
      <w:rPr>
        <w:noProof/>
      </w:rPr>
      <w:drawing>
        <wp:anchor distT="0" distB="0" distL="114300" distR="114300" simplePos="0" relativeHeight="251678720" behindDoc="1" locked="0" layoutInCell="1" allowOverlap="1" wp14:anchorId="101A7007" wp14:editId="61486E72">
          <wp:simplePos x="0" y="0"/>
          <wp:positionH relativeFrom="column">
            <wp:posOffset>-43815</wp:posOffset>
          </wp:positionH>
          <wp:positionV relativeFrom="paragraph">
            <wp:posOffset>-558800</wp:posOffset>
          </wp:positionV>
          <wp:extent cx="1647190" cy="2215515"/>
          <wp:effectExtent l="0" t="0" r="0" b="0"/>
          <wp:wrapTight wrapText="bothSides">
            <wp:wrapPolygon edited="0">
              <wp:start x="0" y="0"/>
              <wp:lineTo x="0" y="21359"/>
              <wp:lineTo x="21234" y="21359"/>
              <wp:lineTo x="2123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 logo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190" cy="2215515"/>
                  </a:xfrm>
                  <a:prstGeom prst="rect">
                    <a:avLst/>
                  </a:prstGeom>
                </pic:spPr>
              </pic:pic>
            </a:graphicData>
          </a:graphic>
          <wp14:sizeRelH relativeFrom="margin">
            <wp14:pctWidth>0</wp14:pctWidth>
          </wp14:sizeRelH>
          <wp14:sizeRelV relativeFrom="margin">
            <wp14:pctHeight>0</wp14:pctHeight>
          </wp14:sizeRelV>
        </wp:anchor>
      </w:drawing>
    </w:r>
    <w:r w:rsidR="00A34DC6">
      <w:rPr>
        <w:noProof/>
      </w:rPr>
      <mc:AlternateContent>
        <mc:Choice Requires="wps">
          <w:drawing>
            <wp:anchor distT="0" distB="0" distL="114300" distR="114300" simplePos="0" relativeHeight="251646975" behindDoc="0" locked="0" layoutInCell="1" allowOverlap="1" wp14:anchorId="7FBD448E" wp14:editId="1AFBF3C6">
              <wp:simplePos x="0" y="0"/>
              <wp:positionH relativeFrom="column">
                <wp:posOffset>1771650</wp:posOffset>
              </wp:positionH>
              <wp:positionV relativeFrom="paragraph">
                <wp:posOffset>-58420</wp:posOffset>
              </wp:positionV>
              <wp:extent cx="4250055" cy="1661795"/>
              <wp:effectExtent l="0" t="0" r="17145" b="146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66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D6A" w:rsidRDefault="00474D6A" w:rsidP="00474D6A">
                          <w:pPr>
                            <w:spacing w:after="60"/>
                            <w:rPr>
                              <w:sz w:val="18"/>
                              <w:szCs w:val="18"/>
                            </w:rPr>
                          </w:pPr>
                          <w:r w:rsidRPr="00E74B1C">
                            <w:rPr>
                              <w:sz w:val="18"/>
                              <w:szCs w:val="18"/>
                            </w:rPr>
                            <w:t xml:space="preserve">Head Teacher: Kerrie L </w:t>
                          </w:r>
                          <w:r w:rsidR="009D49EA" w:rsidRPr="00E74B1C">
                            <w:rPr>
                              <w:sz w:val="18"/>
                              <w:szCs w:val="18"/>
                            </w:rPr>
                            <w:t>Clow</w:t>
                          </w:r>
                          <w:r w:rsidR="009047BC" w:rsidRPr="00E74B1C">
                            <w:rPr>
                              <w:sz w:val="18"/>
                              <w:szCs w:val="18"/>
                            </w:rPr>
                            <w:t>es</w:t>
                          </w:r>
                          <w:r w:rsidRPr="00E74B1C">
                            <w:rPr>
                              <w:sz w:val="18"/>
                              <w:szCs w:val="18"/>
                            </w:rPr>
                            <w:t xml:space="preserve"> </w:t>
                          </w:r>
                          <w:r w:rsidR="00513924" w:rsidRPr="00E74B1C">
                            <w:rPr>
                              <w:sz w:val="18"/>
                              <w:szCs w:val="18"/>
                            </w:rPr>
                            <w:t xml:space="preserve">MA </w:t>
                          </w:r>
                          <w:r w:rsidRPr="00E74B1C">
                            <w:rPr>
                              <w:sz w:val="18"/>
                              <w:szCs w:val="18"/>
                            </w:rPr>
                            <w:t>BA (</w:t>
                          </w:r>
                          <w:r w:rsidR="009D49EA" w:rsidRPr="00E74B1C">
                            <w:rPr>
                              <w:sz w:val="18"/>
                              <w:szCs w:val="18"/>
                            </w:rPr>
                            <w:t>Hon</w:t>
                          </w:r>
                          <w:r w:rsidR="009047BC" w:rsidRPr="00E74B1C">
                            <w:rPr>
                              <w:sz w:val="18"/>
                              <w:szCs w:val="18"/>
                            </w:rPr>
                            <w:t>s</w:t>
                          </w:r>
                          <w:r w:rsidRPr="00E74B1C">
                            <w:rPr>
                              <w:sz w:val="18"/>
                              <w:szCs w:val="18"/>
                            </w:rPr>
                            <w:t xml:space="preserve">) </w:t>
                          </w:r>
                          <w:r w:rsidR="00432E86">
                            <w:rPr>
                              <w:sz w:val="18"/>
                              <w:szCs w:val="18"/>
                            </w:rPr>
                            <w:t xml:space="preserve">PGCE </w:t>
                          </w:r>
                          <w:r w:rsidRPr="00E74B1C">
                            <w:rPr>
                              <w:sz w:val="18"/>
                              <w:szCs w:val="18"/>
                            </w:rPr>
                            <w:t>NPQH</w:t>
                          </w:r>
                        </w:p>
                        <w:p w:rsidR="00843EB4" w:rsidRPr="00E74B1C" w:rsidRDefault="00843EB4" w:rsidP="00474D6A">
                          <w:pPr>
                            <w:spacing w:after="60"/>
                            <w:rPr>
                              <w:sz w:val="18"/>
                              <w:szCs w:val="18"/>
                            </w:rPr>
                          </w:pPr>
                          <w:r>
                            <w:rPr>
                              <w:sz w:val="18"/>
                              <w:szCs w:val="18"/>
                            </w:rPr>
                            <w:t>Deputy Head:  Sarah Booker BA (Hons) QTS</w:t>
                          </w:r>
                        </w:p>
                        <w:p w:rsidR="00474D6A" w:rsidRPr="00E74B1C" w:rsidRDefault="009047BC" w:rsidP="00474D6A">
                          <w:pPr>
                            <w:rPr>
                              <w:sz w:val="18"/>
                              <w:szCs w:val="18"/>
                            </w:rPr>
                          </w:pPr>
                          <w:smartTag w:uri="urn:schemas-microsoft-com:office:smarttags" w:element="Street">
                            <w:smartTag w:uri="urn:schemas-microsoft-com:office:smarttags" w:element="address">
                              <w:r w:rsidRPr="00E74B1C">
                                <w:rPr>
                                  <w:sz w:val="18"/>
                                  <w:szCs w:val="18"/>
                                </w:rPr>
                                <w:t>Sc</w:t>
                              </w:r>
                              <w:r w:rsidR="00523A21" w:rsidRPr="00E74B1C">
                                <w:rPr>
                                  <w:sz w:val="18"/>
                                  <w:szCs w:val="18"/>
                                </w:rPr>
                                <w:t>r</w:t>
                              </w:r>
                              <w:r w:rsidRPr="00E74B1C">
                                <w:rPr>
                                  <w:sz w:val="18"/>
                                  <w:szCs w:val="18"/>
                                </w:rPr>
                                <w:t>ooby</w:t>
                              </w:r>
                              <w:r w:rsidR="00474D6A" w:rsidRPr="00E74B1C">
                                <w:rPr>
                                  <w:sz w:val="18"/>
                                  <w:szCs w:val="18"/>
                                </w:rPr>
                                <w:t xml:space="preserve"> Road</w:t>
                              </w:r>
                            </w:smartTag>
                          </w:smartTag>
                          <w:r w:rsidRPr="00E74B1C">
                            <w:rPr>
                              <w:sz w:val="18"/>
                              <w:szCs w:val="18"/>
                            </w:rPr>
                            <w:t>, Ha</w:t>
                          </w:r>
                          <w:r w:rsidR="009D49EA" w:rsidRPr="00E74B1C">
                            <w:rPr>
                              <w:sz w:val="18"/>
                              <w:szCs w:val="18"/>
                            </w:rPr>
                            <w:t>r</w:t>
                          </w:r>
                          <w:r w:rsidRPr="00E74B1C">
                            <w:rPr>
                              <w:sz w:val="18"/>
                              <w:szCs w:val="18"/>
                            </w:rPr>
                            <w:t>worth, Nr</w:t>
                          </w:r>
                          <w:r w:rsidR="00474D6A" w:rsidRPr="00E74B1C">
                            <w:rPr>
                              <w:sz w:val="18"/>
                              <w:szCs w:val="18"/>
                            </w:rPr>
                            <w:t xml:space="preserve"> </w:t>
                          </w:r>
                          <w:r w:rsidR="009D49EA" w:rsidRPr="00E74B1C">
                            <w:rPr>
                              <w:sz w:val="18"/>
                              <w:szCs w:val="18"/>
                            </w:rPr>
                            <w:t>.</w:t>
                          </w:r>
                          <w:r w:rsidR="00474D6A" w:rsidRPr="00E74B1C">
                            <w:rPr>
                              <w:sz w:val="18"/>
                              <w:szCs w:val="18"/>
                            </w:rPr>
                            <w:t>Doncaster</w:t>
                          </w:r>
                          <w:r w:rsidRPr="00E74B1C">
                            <w:rPr>
                              <w:sz w:val="18"/>
                              <w:szCs w:val="18"/>
                            </w:rPr>
                            <w:t>, South</w:t>
                          </w:r>
                          <w:r w:rsidR="00474D6A" w:rsidRPr="00E74B1C">
                            <w:rPr>
                              <w:sz w:val="18"/>
                              <w:szCs w:val="18"/>
                            </w:rPr>
                            <w:t xml:space="preserve"> Yorkshire</w:t>
                          </w:r>
                          <w:r w:rsidRPr="00E74B1C">
                            <w:rPr>
                              <w:sz w:val="18"/>
                              <w:szCs w:val="18"/>
                            </w:rPr>
                            <w:t>, DN11</w:t>
                          </w:r>
                          <w:r w:rsidR="00474D6A" w:rsidRPr="00E74B1C">
                            <w:rPr>
                              <w:sz w:val="18"/>
                              <w:szCs w:val="18"/>
                            </w:rPr>
                            <w:t xml:space="preserve"> 8JT</w:t>
                          </w:r>
                        </w:p>
                        <w:p w:rsidR="00474D6A" w:rsidRPr="00A34DC6" w:rsidRDefault="00474D6A" w:rsidP="00474D6A">
                          <w:pPr>
                            <w:rPr>
                              <w:sz w:val="18"/>
                              <w:szCs w:val="18"/>
                            </w:rPr>
                          </w:pPr>
                          <w:r w:rsidRPr="00E74B1C">
                            <w:rPr>
                              <w:sz w:val="18"/>
                              <w:szCs w:val="18"/>
                            </w:rPr>
                            <w:t>Tel: 0</w:t>
                          </w:r>
                          <w:r w:rsidR="0034552B" w:rsidRPr="00E74B1C">
                            <w:rPr>
                              <w:sz w:val="18"/>
                              <w:szCs w:val="18"/>
                            </w:rPr>
                            <w:t>1302 742477    Fax: 01302 742477</w:t>
                          </w:r>
                          <w:r w:rsidR="001D7A32" w:rsidRPr="00E74B1C">
                            <w:rPr>
                              <w:sz w:val="18"/>
                              <w:szCs w:val="18"/>
                            </w:rPr>
                            <w:t xml:space="preserve">    Email</w:t>
                          </w:r>
                          <w:r w:rsidR="001D7A32" w:rsidRPr="00A34DC6">
                            <w:rPr>
                              <w:sz w:val="18"/>
                              <w:szCs w:val="18"/>
                            </w:rPr>
                            <w:t>:</w:t>
                          </w:r>
                          <w:r w:rsidR="001D7A32" w:rsidRPr="00A34DC6">
                            <w:rPr>
                              <w:rFonts w:ascii="FrnkGothITC Bk BT" w:hAnsi="FrnkGothITC Bk BT" w:cs="Courier New"/>
                              <w:sz w:val="18"/>
                              <w:szCs w:val="18"/>
                            </w:rPr>
                            <w:t xml:space="preserve"> </w:t>
                          </w:r>
                          <w:hyperlink r:id="rId2" w:history="1">
                            <w:r w:rsidR="004A25C6" w:rsidRPr="004A25C6">
                              <w:rPr>
                                <w:rStyle w:val="Hyperlink"/>
                                <w:color w:val="auto"/>
                                <w:sz w:val="18"/>
                                <w:szCs w:val="18"/>
                                <w:u w:val="none"/>
                              </w:rPr>
                              <w:t>office@harworth.snmat.org.uk</w:t>
                            </w:r>
                          </w:hyperlink>
                        </w:p>
                        <w:p w:rsidR="00A34DC6" w:rsidRDefault="00A34DC6" w:rsidP="00474D6A">
                          <w:pPr>
                            <w:rPr>
                              <w:sz w:val="18"/>
                              <w:szCs w:val="18"/>
                            </w:rPr>
                          </w:pPr>
                        </w:p>
                        <w:p w:rsidR="00A34DC6" w:rsidRPr="00066244" w:rsidRDefault="00A34DC6" w:rsidP="00A34DC6">
                          <w:pPr>
                            <w:rPr>
                              <w:rFonts w:ascii="Bradley Hand ITC" w:hAnsi="Bradley Hand ITC"/>
                              <w:b/>
                              <w:i/>
                              <w:color w:val="FF0000"/>
                              <w:sz w:val="20"/>
                              <w:szCs w:val="20"/>
                            </w:rPr>
                          </w:pPr>
                          <w:r w:rsidRPr="00066244">
                            <w:rPr>
                              <w:rFonts w:ascii="Bradley Hand ITC" w:hAnsi="Bradley Hand ITC"/>
                              <w:b/>
                              <w:i/>
                              <w:color w:val="FF0000"/>
                              <w:sz w:val="20"/>
                              <w:szCs w:val="20"/>
                            </w:rPr>
                            <w:t>“An ethos of care permeates the school. The school community is built upon a strong foundation of mutual respect, Staff are excellent role models for pupils and relationships in the school are excellent.”</w:t>
                          </w:r>
                        </w:p>
                        <w:p w:rsidR="00A34DC6" w:rsidRPr="003367D4" w:rsidRDefault="00A34DC6" w:rsidP="00A34DC6">
                          <w:pPr>
                            <w:rPr>
                              <w:rFonts w:ascii="FrnkGothITC Bk BT" w:hAnsi="FrnkGothITC Bk BT" w:cs="Courier New"/>
                              <w:sz w:val="18"/>
                              <w:szCs w:val="18"/>
                            </w:rPr>
                          </w:pPr>
                          <w:r w:rsidRPr="00066244">
                            <w:rPr>
                              <w:rFonts w:ascii="Bradley Hand ITC" w:hAnsi="Bradley Hand ITC"/>
                              <w:b/>
                              <w:i/>
                              <w:color w:val="FF0000"/>
                              <w:sz w:val="20"/>
                              <w:szCs w:val="20"/>
                            </w:rPr>
                            <w:t>“Pupils have positive attitudes to their learning a</w:t>
                          </w:r>
                          <w:r>
                            <w:rPr>
                              <w:rFonts w:ascii="Bradley Hand ITC" w:hAnsi="Bradley Hand ITC"/>
                              <w:b/>
                              <w:i/>
                              <w:color w:val="FF0000"/>
                              <w:sz w:val="20"/>
                              <w:szCs w:val="20"/>
                            </w:rPr>
                            <w:t xml:space="preserve">nd apply themselves to all that </w:t>
                          </w:r>
                          <w:r w:rsidRPr="00066244">
                            <w:rPr>
                              <w:rFonts w:ascii="Bradley Hand ITC" w:hAnsi="Bradley Hand ITC"/>
                              <w:b/>
                              <w:i/>
                              <w:color w:val="FF0000"/>
                              <w:sz w:val="20"/>
                              <w:szCs w:val="20"/>
                            </w:rPr>
                            <w:t>is asked of them. They are proud of their school.”</w:t>
                          </w:r>
                          <w:r w:rsidRPr="00066244">
                            <w:rPr>
                              <w:rFonts w:ascii="FrnkGothITC Bk BT" w:hAnsi="FrnkGothITC Bk BT"/>
                              <w:sz w:val="20"/>
                              <w:szCs w:val="20"/>
                            </w:rPr>
                            <w:t xml:space="preserve">     </w:t>
                          </w:r>
                          <w:r w:rsidRPr="00066244">
                            <w:rPr>
                              <w:rFonts w:ascii="Bradley Hand ITC" w:hAnsi="Bradley Hand ITC"/>
                              <w:sz w:val="20"/>
                              <w:szCs w:val="20"/>
                            </w:rPr>
                            <w:t>Ofsted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D448E" id="_x0000_t202" coordsize="21600,21600" o:spt="202" path="m,l,21600r21600,l21600,xe">
              <v:stroke joinstyle="miter"/>
              <v:path gradientshapeok="t" o:connecttype="rect"/>
            </v:shapetype>
            <v:shape id="Text Box 6" o:spid="_x0000_s1026" type="#_x0000_t202" style="position:absolute;margin-left:139.5pt;margin-top:-4.6pt;width:334.65pt;height:130.8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ExrQIAAKo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" filled="f" stroked="f">
              <v:textbox inset="0,0,0,0">
                <w:txbxContent>
                  <w:p w:rsidR="00474D6A" w:rsidRDefault="00474D6A" w:rsidP="00474D6A">
                    <w:pPr>
                      <w:spacing w:after="60"/>
                      <w:rPr>
                        <w:sz w:val="18"/>
                        <w:szCs w:val="18"/>
                      </w:rPr>
                    </w:pPr>
                    <w:r w:rsidRPr="00E74B1C">
                      <w:rPr>
                        <w:sz w:val="18"/>
                        <w:szCs w:val="18"/>
                      </w:rPr>
                      <w:t xml:space="preserve">Head Teacher: Kerrie L </w:t>
                    </w:r>
                    <w:r w:rsidR="009D49EA" w:rsidRPr="00E74B1C">
                      <w:rPr>
                        <w:sz w:val="18"/>
                        <w:szCs w:val="18"/>
                      </w:rPr>
                      <w:t>Clow</w:t>
                    </w:r>
                    <w:r w:rsidR="009047BC" w:rsidRPr="00E74B1C">
                      <w:rPr>
                        <w:sz w:val="18"/>
                        <w:szCs w:val="18"/>
                      </w:rPr>
                      <w:t>es</w:t>
                    </w:r>
                    <w:r w:rsidRPr="00E74B1C">
                      <w:rPr>
                        <w:sz w:val="18"/>
                        <w:szCs w:val="18"/>
                      </w:rPr>
                      <w:t xml:space="preserve"> </w:t>
                    </w:r>
                    <w:r w:rsidR="00513924" w:rsidRPr="00E74B1C">
                      <w:rPr>
                        <w:sz w:val="18"/>
                        <w:szCs w:val="18"/>
                      </w:rPr>
                      <w:t xml:space="preserve">MA </w:t>
                    </w:r>
                    <w:r w:rsidRPr="00E74B1C">
                      <w:rPr>
                        <w:sz w:val="18"/>
                        <w:szCs w:val="18"/>
                      </w:rPr>
                      <w:t>BA (</w:t>
                    </w:r>
                    <w:r w:rsidR="009D49EA" w:rsidRPr="00E74B1C">
                      <w:rPr>
                        <w:sz w:val="18"/>
                        <w:szCs w:val="18"/>
                      </w:rPr>
                      <w:t>Hon</w:t>
                    </w:r>
                    <w:r w:rsidR="009047BC" w:rsidRPr="00E74B1C">
                      <w:rPr>
                        <w:sz w:val="18"/>
                        <w:szCs w:val="18"/>
                      </w:rPr>
                      <w:t>s</w:t>
                    </w:r>
                    <w:r w:rsidRPr="00E74B1C">
                      <w:rPr>
                        <w:sz w:val="18"/>
                        <w:szCs w:val="18"/>
                      </w:rPr>
                      <w:t xml:space="preserve">) </w:t>
                    </w:r>
                    <w:r w:rsidR="00432E86">
                      <w:rPr>
                        <w:sz w:val="18"/>
                        <w:szCs w:val="18"/>
                      </w:rPr>
                      <w:t xml:space="preserve">PGCE </w:t>
                    </w:r>
                    <w:r w:rsidRPr="00E74B1C">
                      <w:rPr>
                        <w:sz w:val="18"/>
                        <w:szCs w:val="18"/>
                      </w:rPr>
                      <w:t>NPQH</w:t>
                    </w:r>
                  </w:p>
                  <w:p w:rsidR="00843EB4" w:rsidRPr="00E74B1C" w:rsidRDefault="00843EB4" w:rsidP="00474D6A">
                    <w:pPr>
                      <w:spacing w:after="60"/>
                      <w:rPr>
                        <w:sz w:val="18"/>
                        <w:szCs w:val="18"/>
                      </w:rPr>
                    </w:pPr>
                    <w:r>
                      <w:rPr>
                        <w:sz w:val="18"/>
                        <w:szCs w:val="18"/>
                      </w:rPr>
                      <w:t>Deputy Head:  Sarah Booker BA (Hons) QTS</w:t>
                    </w:r>
                  </w:p>
                  <w:p w:rsidR="00474D6A" w:rsidRPr="00E74B1C" w:rsidRDefault="009047BC" w:rsidP="00474D6A">
                    <w:pPr>
                      <w:rPr>
                        <w:sz w:val="18"/>
                        <w:szCs w:val="18"/>
                      </w:rPr>
                    </w:pPr>
                    <w:smartTag w:uri="urn:schemas-microsoft-com:office:smarttags" w:element="Street">
                      <w:smartTag w:uri="urn:schemas-microsoft-com:office:smarttags" w:element="address">
                        <w:r w:rsidRPr="00E74B1C">
                          <w:rPr>
                            <w:sz w:val="18"/>
                            <w:szCs w:val="18"/>
                          </w:rPr>
                          <w:t>Sc</w:t>
                        </w:r>
                        <w:r w:rsidR="00523A21" w:rsidRPr="00E74B1C">
                          <w:rPr>
                            <w:sz w:val="18"/>
                            <w:szCs w:val="18"/>
                          </w:rPr>
                          <w:t>r</w:t>
                        </w:r>
                        <w:r w:rsidRPr="00E74B1C">
                          <w:rPr>
                            <w:sz w:val="18"/>
                            <w:szCs w:val="18"/>
                          </w:rPr>
                          <w:t>ooby</w:t>
                        </w:r>
                        <w:r w:rsidR="00474D6A" w:rsidRPr="00E74B1C">
                          <w:rPr>
                            <w:sz w:val="18"/>
                            <w:szCs w:val="18"/>
                          </w:rPr>
                          <w:t xml:space="preserve"> Road</w:t>
                        </w:r>
                      </w:smartTag>
                    </w:smartTag>
                    <w:r w:rsidRPr="00E74B1C">
                      <w:rPr>
                        <w:sz w:val="18"/>
                        <w:szCs w:val="18"/>
                      </w:rPr>
                      <w:t>, Ha</w:t>
                    </w:r>
                    <w:r w:rsidR="009D49EA" w:rsidRPr="00E74B1C">
                      <w:rPr>
                        <w:sz w:val="18"/>
                        <w:szCs w:val="18"/>
                      </w:rPr>
                      <w:t>r</w:t>
                    </w:r>
                    <w:r w:rsidRPr="00E74B1C">
                      <w:rPr>
                        <w:sz w:val="18"/>
                        <w:szCs w:val="18"/>
                      </w:rPr>
                      <w:t>worth, Nr</w:t>
                    </w:r>
                    <w:r w:rsidR="00474D6A" w:rsidRPr="00E74B1C">
                      <w:rPr>
                        <w:sz w:val="18"/>
                        <w:szCs w:val="18"/>
                      </w:rPr>
                      <w:t xml:space="preserve"> </w:t>
                    </w:r>
                    <w:r w:rsidR="009D49EA" w:rsidRPr="00E74B1C">
                      <w:rPr>
                        <w:sz w:val="18"/>
                        <w:szCs w:val="18"/>
                      </w:rPr>
                      <w:t>.</w:t>
                    </w:r>
                    <w:r w:rsidR="00474D6A" w:rsidRPr="00E74B1C">
                      <w:rPr>
                        <w:sz w:val="18"/>
                        <w:szCs w:val="18"/>
                      </w:rPr>
                      <w:t>Doncaster</w:t>
                    </w:r>
                    <w:r w:rsidRPr="00E74B1C">
                      <w:rPr>
                        <w:sz w:val="18"/>
                        <w:szCs w:val="18"/>
                      </w:rPr>
                      <w:t>, South</w:t>
                    </w:r>
                    <w:r w:rsidR="00474D6A" w:rsidRPr="00E74B1C">
                      <w:rPr>
                        <w:sz w:val="18"/>
                        <w:szCs w:val="18"/>
                      </w:rPr>
                      <w:t xml:space="preserve"> Yorkshire</w:t>
                    </w:r>
                    <w:r w:rsidRPr="00E74B1C">
                      <w:rPr>
                        <w:sz w:val="18"/>
                        <w:szCs w:val="18"/>
                      </w:rPr>
                      <w:t>, DN11</w:t>
                    </w:r>
                    <w:r w:rsidR="00474D6A" w:rsidRPr="00E74B1C">
                      <w:rPr>
                        <w:sz w:val="18"/>
                        <w:szCs w:val="18"/>
                      </w:rPr>
                      <w:t xml:space="preserve"> 8JT</w:t>
                    </w:r>
                  </w:p>
                  <w:p w:rsidR="00474D6A" w:rsidRPr="00A34DC6" w:rsidRDefault="00474D6A" w:rsidP="00474D6A">
                    <w:pPr>
                      <w:rPr>
                        <w:sz w:val="18"/>
                        <w:szCs w:val="18"/>
                      </w:rPr>
                    </w:pPr>
                    <w:r w:rsidRPr="00E74B1C">
                      <w:rPr>
                        <w:sz w:val="18"/>
                        <w:szCs w:val="18"/>
                      </w:rPr>
                      <w:t>Tel: 0</w:t>
                    </w:r>
                    <w:r w:rsidR="0034552B" w:rsidRPr="00E74B1C">
                      <w:rPr>
                        <w:sz w:val="18"/>
                        <w:szCs w:val="18"/>
                      </w:rPr>
                      <w:t>1302 742477    Fax: 01302 742477</w:t>
                    </w:r>
                    <w:r w:rsidR="001D7A32" w:rsidRPr="00E74B1C">
                      <w:rPr>
                        <w:sz w:val="18"/>
                        <w:szCs w:val="18"/>
                      </w:rPr>
                      <w:t xml:space="preserve">    Email</w:t>
                    </w:r>
                    <w:r w:rsidR="001D7A32" w:rsidRPr="00A34DC6">
                      <w:rPr>
                        <w:sz w:val="18"/>
                        <w:szCs w:val="18"/>
                      </w:rPr>
                      <w:t>:</w:t>
                    </w:r>
                    <w:r w:rsidR="001D7A32" w:rsidRPr="00A34DC6">
                      <w:rPr>
                        <w:rFonts w:ascii="FrnkGothITC Bk BT" w:hAnsi="FrnkGothITC Bk BT" w:cs="Courier New"/>
                        <w:sz w:val="18"/>
                        <w:szCs w:val="18"/>
                      </w:rPr>
                      <w:t xml:space="preserve"> </w:t>
                    </w:r>
                    <w:hyperlink r:id="rId3" w:history="1">
                      <w:r w:rsidR="004A25C6" w:rsidRPr="004A25C6">
                        <w:rPr>
                          <w:rStyle w:val="Hyperlink"/>
                          <w:color w:val="auto"/>
                          <w:sz w:val="18"/>
                          <w:szCs w:val="18"/>
                          <w:u w:val="none"/>
                        </w:rPr>
                        <w:t>office@harworth.snmat.org.uk</w:t>
                      </w:r>
                    </w:hyperlink>
                  </w:p>
                  <w:p w:rsidR="00A34DC6" w:rsidRDefault="00A34DC6" w:rsidP="00474D6A">
                    <w:pPr>
                      <w:rPr>
                        <w:sz w:val="18"/>
                        <w:szCs w:val="18"/>
                      </w:rPr>
                    </w:pPr>
                  </w:p>
                  <w:p w:rsidR="00A34DC6" w:rsidRPr="00066244" w:rsidRDefault="00A34DC6" w:rsidP="00A34DC6">
                    <w:pPr>
                      <w:rPr>
                        <w:rFonts w:ascii="Bradley Hand ITC" w:hAnsi="Bradley Hand ITC"/>
                        <w:b/>
                        <w:i/>
                        <w:color w:val="FF0000"/>
                        <w:sz w:val="20"/>
                        <w:szCs w:val="20"/>
                      </w:rPr>
                    </w:pPr>
                    <w:r w:rsidRPr="00066244">
                      <w:rPr>
                        <w:rFonts w:ascii="Bradley Hand ITC" w:hAnsi="Bradley Hand ITC"/>
                        <w:b/>
                        <w:i/>
                        <w:color w:val="FF0000"/>
                        <w:sz w:val="20"/>
                        <w:szCs w:val="20"/>
                      </w:rPr>
                      <w:t>“An ethos of care permeates the school. The school community is built upon a strong foundation of mutual respect, Staff are excellent role models for pupils and relationships in the school are excellent.”</w:t>
                    </w:r>
                  </w:p>
                  <w:p w:rsidR="00A34DC6" w:rsidRPr="003367D4" w:rsidRDefault="00A34DC6" w:rsidP="00A34DC6">
                    <w:pPr>
                      <w:rPr>
                        <w:rFonts w:ascii="FrnkGothITC Bk BT" w:hAnsi="FrnkGothITC Bk BT" w:cs="Courier New"/>
                        <w:sz w:val="18"/>
                        <w:szCs w:val="18"/>
                      </w:rPr>
                    </w:pPr>
                    <w:r w:rsidRPr="00066244">
                      <w:rPr>
                        <w:rFonts w:ascii="Bradley Hand ITC" w:hAnsi="Bradley Hand ITC"/>
                        <w:b/>
                        <w:i/>
                        <w:color w:val="FF0000"/>
                        <w:sz w:val="20"/>
                        <w:szCs w:val="20"/>
                      </w:rPr>
                      <w:t>“Pupils have positive attitudes to their learning a</w:t>
                    </w:r>
                    <w:r>
                      <w:rPr>
                        <w:rFonts w:ascii="Bradley Hand ITC" w:hAnsi="Bradley Hand ITC"/>
                        <w:b/>
                        <w:i/>
                        <w:color w:val="FF0000"/>
                        <w:sz w:val="20"/>
                        <w:szCs w:val="20"/>
                      </w:rPr>
                      <w:t xml:space="preserve">nd apply themselves to all that </w:t>
                    </w:r>
                    <w:r w:rsidRPr="00066244">
                      <w:rPr>
                        <w:rFonts w:ascii="Bradley Hand ITC" w:hAnsi="Bradley Hand ITC"/>
                        <w:b/>
                        <w:i/>
                        <w:color w:val="FF0000"/>
                        <w:sz w:val="20"/>
                        <w:szCs w:val="20"/>
                      </w:rPr>
                      <w:t>is asked of them. They are proud of their school.”</w:t>
                    </w:r>
                    <w:r w:rsidRPr="00066244">
                      <w:rPr>
                        <w:rFonts w:ascii="FrnkGothITC Bk BT" w:hAnsi="FrnkGothITC Bk BT"/>
                        <w:sz w:val="20"/>
                        <w:szCs w:val="20"/>
                      </w:rPr>
                      <w:t xml:space="preserve">     </w:t>
                    </w:r>
                    <w:r w:rsidRPr="00066244">
                      <w:rPr>
                        <w:rFonts w:ascii="Bradley Hand ITC" w:hAnsi="Bradley Hand ITC"/>
                        <w:sz w:val="20"/>
                        <w:szCs w:val="20"/>
                      </w:rPr>
                      <w:t>Ofsted 2017</w:t>
                    </w:r>
                  </w:p>
                </w:txbxContent>
              </v:textbox>
            </v:shape>
          </w:pict>
        </mc:Fallback>
      </mc:AlternateContent>
    </w:r>
    <w:r w:rsidR="002D5FB4">
      <w:t xml:space="preserve">              </w:t>
    </w:r>
  </w:p>
  <w:p w:rsidR="002D5FB4" w:rsidRDefault="002D5FB4">
    <w:pPr>
      <w:pStyle w:val="Header"/>
    </w:pPr>
  </w:p>
  <w:p w:rsidR="00474D6A" w:rsidRDefault="00F757F6">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1782445</wp:posOffset>
              </wp:positionH>
              <wp:positionV relativeFrom="paragraph">
                <wp:posOffset>259976</wp:posOffset>
              </wp:positionV>
              <wp:extent cx="4027170" cy="635"/>
              <wp:effectExtent l="0" t="0" r="30480" b="374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717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1D590"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20.45pt" to="457.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" strokecolor="red"/>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F4" w:rsidRDefault="006F6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5B94"/>
    <w:multiLevelType w:val="hybridMultilevel"/>
    <w:tmpl w:val="2D823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5823E8"/>
    <w:multiLevelType w:val="hybridMultilevel"/>
    <w:tmpl w:val="5E54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D0"/>
    <w:rsid w:val="000114DB"/>
    <w:rsid w:val="000178D6"/>
    <w:rsid w:val="00021E48"/>
    <w:rsid w:val="000262CD"/>
    <w:rsid w:val="000364C4"/>
    <w:rsid w:val="000435D4"/>
    <w:rsid w:val="00043CC5"/>
    <w:rsid w:val="00066244"/>
    <w:rsid w:val="000721BA"/>
    <w:rsid w:val="000773F6"/>
    <w:rsid w:val="000A26AA"/>
    <w:rsid w:val="000A40E9"/>
    <w:rsid w:val="000C1F61"/>
    <w:rsid w:val="000D3A80"/>
    <w:rsid w:val="000F612B"/>
    <w:rsid w:val="00127362"/>
    <w:rsid w:val="00132A60"/>
    <w:rsid w:val="00135D30"/>
    <w:rsid w:val="001367BA"/>
    <w:rsid w:val="00143AB5"/>
    <w:rsid w:val="00147713"/>
    <w:rsid w:val="00165BA7"/>
    <w:rsid w:val="00165FDF"/>
    <w:rsid w:val="001726B0"/>
    <w:rsid w:val="001774EB"/>
    <w:rsid w:val="00187779"/>
    <w:rsid w:val="00193812"/>
    <w:rsid w:val="0019486A"/>
    <w:rsid w:val="00194F67"/>
    <w:rsid w:val="001C065F"/>
    <w:rsid w:val="001D7A32"/>
    <w:rsid w:val="002109A3"/>
    <w:rsid w:val="00263150"/>
    <w:rsid w:val="00264BA4"/>
    <w:rsid w:val="002751F8"/>
    <w:rsid w:val="00283FF5"/>
    <w:rsid w:val="00292F59"/>
    <w:rsid w:val="002B07E5"/>
    <w:rsid w:val="002D5FB4"/>
    <w:rsid w:val="00316218"/>
    <w:rsid w:val="003367D4"/>
    <w:rsid w:val="00341077"/>
    <w:rsid w:val="0034358F"/>
    <w:rsid w:val="0034552B"/>
    <w:rsid w:val="003474EB"/>
    <w:rsid w:val="0036158B"/>
    <w:rsid w:val="003630C9"/>
    <w:rsid w:val="0038731B"/>
    <w:rsid w:val="003A4A7C"/>
    <w:rsid w:val="003B47BB"/>
    <w:rsid w:val="003D7E8C"/>
    <w:rsid w:val="004049FB"/>
    <w:rsid w:val="00430EAB"/>
    <w:rsid w:val="00432E86"/>
    <w:rsid w:val="004413BE"/>
    <w:rsid w:val="004573F7"/>
    <w:rsid w:val="0047323B"/>
    <w:rsid w:val="00474D6A"/>
    <w:rsid w:val="004A25C6"/>
    <w:rsid w:val="004A4E8A"/>
    <w:rsid w:val="004E0B86"/>
    <w:rsid w:val="004E4CF5"/>
    <w:rsid w:val="004F01D1"/>
    <w:rsid w:val="004F6BAA"/>
    <w:rsid w:val="00511866"/>
    <w:rsid w:val="00513924"/>
    <w:rsid w:val="00523A21"/>
    <w:rsid w:val="005360F3"/>
    <w:rsid w:val="00553FD8"/>
    <w:rsid w:val="00572450"/>
    <w:rsid w:val="00582240"/>
    <w:rsid w:val="00586EB1"/>
    <w:rsid w:val="005A14B9"/>
    <w:rsid w:val="005A639D"/>
    <w:rsid w:val="005B1938"/>
    <w:rsid w:val="005B759A"/>
    <w:rsid w:val="00600429"/>
    <w:rsid w:val="00614356"/>
    <w:rsid w:val="00617E44"/>
    <w:rsid w:val="00624A6D"/>
    <w:rsid w:val="006352AE"/>
    <w:rsid w:val="0066132D"/>
    <w:rsid w:val="00666F40"/>
    <w:rsid w:val="00684B3B"/>
    <w:rsid w:val="006B057F"/>
    <w:rsid w:val="006B6703"/>
    <w:rsid w:val="006B6D31"/>
    <w:rsid w:val="006C3F51"/>
    <w:rsid w:val="006D4497"/>
    <w:rsid w:val="006E0552"/>
    <w:rsid w:val="006E76CB"/>
    <w:rsid w:val="006F60F4"/>
    <w:rsid w:val="006F7E0E"/>
    <w:rsid w:val="00726182"/>
    <w:rsid w:val="007363A7"/>
    <w:rsid w:val="00745CB4"/>
    <w:rsid w:val="007516E6"/>
    <w:rsid w:val="00757E62"/>
    <w:rsid w:val="007670CF"/>
    <w:rsid w:val="007870AE"/>
    <w:rsid w:val="007A33E4"/>
    <w:rsid w:val="007B4598"/>
    <w:rsid w:val="007C5F12"/>
    <w:rsid w:val="007D19C2"/>
    <w:rsid w:val="0080206E"/>
    <w:rsid w:val="008407C8"/>
    <w:rsid w:val="00843EB4"/>
    <w:rsid w:val="00873660"/>
    <w:rsid w:val="008803CD"/>
    <w:rsid w:val="00886D91"/>
    <w:rsid w:val="008920D8"/>
    <w:rsid w:val="008A3A30"/>
    <w:rsid w:val="008E6C60"/>
    <w:rsid w:val="009047BC"/>
    <w:rsid w:val="009146DD"/>
    <w:rsid w:val="009211D4"/>
    <w:rsid w:val="00922BE1"/>
    <w:rsid w:val="00970D4E"/>
    <w:rsid w:val="00991610"/>
    <w:rsid w:val="009A4565"/>
    <w:rsid w:val="009A4599"/>
    <w:rsid w:val="009B6F84"/>
    <w:rsid w:val="009C3CAE"/>
    <w:rsid w:val="009D49EA"/>
    <w:rsid w:val="009D65C6"/>
    <w:rsid w:val="009E3E5E"/>
    <w:rsid w:val="00A0762F"/>
    <w:rsid w:val="00A34DC6"/>
    <w:rsid w:val="00A352B4"/>
    <w:rsid w:val="00A3698C"/>
    <w:rsid w:val="00A4261E"/>
    <w:rsid w:val="00A538B6"/>
    <w:rsid w:val="00A62300"/>
    <w:rsid w:val="00A721BE"/>
    <w:rsid w:val="00A77D39"/>
    <w:rsid w:val="00A8032E"/>
    <w:rsid w:val="00AA12B8"/>
    <w:rsid w:val="00AD1789"/>
    <w:rsid w:val="00AD1C4B"/>
    <w:rsid w:val="00AE1AF9"/>
    <w:rsid w:val="00AE6280"/>
    <w:rsid w:val="00B64B29"/>
    <w:rsid w:val="00B73E47"/>
    <w:rsid w:val="00B97ADE"/>
    <w:rsid w:val="00BA3D81"/>
    <w:rsid w:val="00BB0F3C"/>
    <w:rsid w:val="00BC28A3"/>
    <w:rsid w:val="00BC7E6C"/>
    <w:rsid w:val="00C0495A"/>
    <w:rsid w:val="00C06C07"/>
    <w:rsid w:val="00C269FF"/>
    <w:rsid w:val="00C2717A"/>
    <w:rsid w:val="00C401E6"/>
    <w:rsid w:val="00C43A82"/>
    <w:rsid w:val="00C44EBF"/>
    <w:rsid w:val="00C53853"/>
    <w:rsid w:val="00C569C6"/>
    <w:rsid w:val="00C73B20"/>
    <w:rsid w:val="00C859C9"/>
    <w:rsid w:val="00C94A0D"/>
    <w:rsid w:val="00CA7DBA"/>
    <w:rsid w:val="00CD525E"/>
    <w:rsid w:val="00CE48D1"/>
    <w:rsid w:val="00CE568D"/>
    <w:rsid w:val="00CF1FE8"/>
    <w:rsid w:val="00CF5206"/>
    <w:rsid w:val="00D060F1"/>
    <w:rsid w:val="00D40FCC"/>
    <w:rsid w:val="00D715D2"/>
    <w:rsid w:val="00D7264A"/>
    <w:rsid w:val="00D86696"/>
    <w:rsid w:val="00DA3A38"/>
    <w:rsid w:val="00DA7744"/>
    <w:rsid w:val="00DB02D0"/>
    <w:rsid w:val="00DD732D"/>
    <w:rsid w:val="00DF4BDD"/>
    <w:rsid w:val="00E17397"/>
    <w:rsid w:val="00E257EC"/>
    <w:rsid w:val="00E26565"/>
    <w:rsid w:val="00E45534"/>
    <w:rsid w:val="00E543B6"/>
    <w:rsid w:val="00E61C09"/>
    <w:rsid w:val="00E74B1C"/>
    <w:rsid w:val="00E85618"/>
    <w:rsid w:val="00EB07E2"/>
    <w:rsid w:val="00EC2A7D"/>
    <w:rsid w:val="00ED6483"/>
    <w:rsid w:val="00F34C08"/>
    <w:rsid w:val="00F401F0"/>
    <w:rsid w:val="00F4020D"/>
    <w:rsid w:val="00F40890"/>
    <w:rsid w:val="00F434F2"/>
    <w:rsid w:val="00F64C1A"/>
    <w:rsid w:val="00F757F6"/>
    <w:rsid w:val="00F81773"/>
    <w:rsid w:val="00F819DA"/>
    <w:rsid w:val="00F84542"/>
    <w:rsid w:val="00FA0E5D"/>
    <w:rsid w:val="00FA3B60"/>
    <w:rsid w:val="00FB4257"/>
    <w:rsid w:val="00FD2B16"/>
    <w:rsid w:val="00FF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14A98D6B"/>
  <w15:chartTrackingRefBased/>
  <w15:docId w15:val="{A039EAD1-8FD9-478F-826A-2D601BF2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2D0"/>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4D6A"/>
    <w:pPr>
      <w:tabs>
        <w:tab w:val="center" w:pos="4153"/>
        <w:tab w:val="right" w:pos="8306"/>
      </w:tabs>
    </w:pPr>
  </w:style>
  <w:style w:type="paragraph" w:styleId="Footer">
    <w:name w:val="footer"/>
    <w:basedOn w:val="Normal"/>
    <w:rsid w:val="00474D6A"/>
    <w:pPr>
      <w:tabs>
        <w:tab w:val="center" w:pos="4153"/>
        <w:tab w:val="right" w:pos="8306"/>
      </w:tabs>
    </w:pPr>
  </w:style>
  <w:style w:type="paragraph" w:styleId="BalloonText">
    <w:name w:val="Balloon Text"/>
    <w:basedOn w:val="Normal"/>
    <w:semiHidden/>
    <w:rsid w:val="007870AE"/>
    <w:rPr>
      <w:rFonts w:ascii="Tahoma" w:hAnsi="Tahoma" w:cs="Tahoma"/>
      <w:sz w:val="16"/>
      <w:szCs w:val="16"/>
    </w:rPr>
  </w:style>
  <w:style w:type="paragraph" w:styleId="NormalWeb">
    <w:name w:val="Normal (Web)"/>
    <w:basedOn w:val="Normal"/>
    <w:uiPriority w:val="99"/>
    <w:unhideWhenUsed/>
    <w:rsid w:val="00A721BE"/>
    <w:pPr>
      <w:spacing w:before="240" w:after="240"/>
    </w:pPr>
    <w:rPr>
      <w:rFonts w:eastAsia="Times New Roman"/>
    </w:rPr>
  </w:style>
  <w:style w:type="character" w:customStyle="1" w:styleId="postlink">
    <w:name w:val="post_link"/>
    <w:rsid w:val="00A721BE"/>
  </w:style>
  <w:style w:type="character" w:styleId="Emphasis">
    <w:name w:val="Emphasis"/>
    <w:uiPriority w:val="20"/>
    <w:qFormat/>
    <w:rsid w:val="00A721BE"/>
    <w:rPr>
      <w:i/>
      <w:iCs/>
    </w:rPr>
  </w:style>
  <w:style w:type="character" w:styleId="Hyperlink">
    <w:name w:val="Hyperlink"/>
    <w:uiPriority w:val="99"/>
    <w:rsid w:val="000364C4"/>
    <w:rPr>
      <w:color w:val="0563C1"/>
      <w:u w:val="single"/>
    </w:rPr>
  </w:style>
  <w:style w:type="paragraph" w:styleId="ListParagraph">
    <w:name w:val="List Paragraph"/>
    <w:basedOn w:val="Normal"/>
    <w:uiPriority w:val="34"/>
    <w:qFormat/>
    <w:rsid w:val="006D4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180">
      <w:bodyDiv w:val="1"/>
      <w:marLeft w:val="0"/>
      <w:marRight w:val="0"/>
      <w:marTop w:val="0"/>
      <w:marBottom w:val="0"/>
      <w:divBdr>
        <w:top w:val="none" w:sz="0" w:space="0" w:color="auto"/>
        <w:left w:val="none" w:sz="0" w:space="0" w:color="auto"/>
        <w:bottom w:val="none" w:sz="0" w:space="0" w:color="auto"/>
        <w:right w:val="none" w:sz="0" w:space="0" w:color="auto"/>
      </w:divBdr>
      <w:divsChild>
        <w:div w:id="1617250913">
          <w:marLeft w:val="0"/>
          <w:marRight w:val="0"/>
          <w:marTop w:val="0"/>
          <w:marBottom w:val="0"/>
          <w:divBdr>
            <w:top w:val="none" w:sz="0" w:space="0" w:color="auto"/>
            <w:left w:val="none" w:sz="0" w:space="0" w:color="auto"/>
            <w:bottom w:val="none" w:sz="0" w:space="0" w:color="auto"/>
            <w:right w:val="none" w:sz="0" w:space="0" w:color="auto"/>
          </w:divBdr>
          <w:divsChild>
            <w:div w:id="223949843">
              <w:marLeft w:val="0"/>
              <w:marRight w:val="0"/>
              <w:marTop w:val="300"/>
              <w:marBottom w:val="0"/>
              <w:divBdr>
                <w:top w:val="none" w:sz="0" w:space="0" w:color="auto"/>
                <w:left w:val="none" w:sz="0" w:space="0" w:color="auto"/>
                <w:bottom w:val="none" w:sz="0" w:space="0" w:color="auto"/>
                <w:right w:val="none" w:sz="0" w:space="0" w:color="auto"/>
              </w:divBdr>
              <w:divsChild>
                <w:div w:id="20842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5317">
      <w:bodyDiv w:val="1"/>
      <w:marLeft w:val="0"/>
      <w:marRight w:val="0"/>
      <w:marTop w:val="0"/>
      <w:marBottom w:val="0"/>
      <w:divBdr>
        <w:top w:val="none" w:sz="0" w:space="0" w:color="auto"/>
        <w:left w:val="none" w:sz="0" w:space="0" w:color="auto"/>
        <w:bottom w:val="none" w:sz="0" w:space="0" w:color="auto"/>
        <w:right w:val="none" w:sz="0" w:space="0" w:color="auto"/>
      </w:divBdr>
    </w:div>
    <w:div w:id="1869643156">
      <w:bodyDiv w:val="1"/>
      <w:marLeft w:val="0"/>
      <w:marRight w:val="0"/>
      <w:marTop w:val="0"/>
      <w:marBottom w:val="0"/>
      <w:divBdr>
        <w:top w:val="none" w:sz="0" w:space="0" w:color="auto"/>
        <w:left w:val="none" w:sz="0" w:space="0" w:color="auto"/>
        <w:bottom w:val="none" w:sz="0" w:space="0" w:color="auto"/>
        <w:right w:val="none" w:sz="0" w:space="0" w:color="auto"/>
      </w:divBdr>
    </w:div>
    <w:div w:id="20197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list-of-guid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hyperlink" Target="mailto:office@harworth.snmat.org.uk" TargetMode="External"/><Relationship Id="rId2" Type="http://schemas.openxmlformats.org/officeDocument/2006/relationships/hyperlink" Target="mailto:office@harworth.snmat.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R-DC01\AdminProfiles$\cathyh\Desktop\LHead%20Jul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E5EF5-8943-4A1D-9557-87F7E1A9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LHead Jul19</Template>
  <TotalTime>21</TotalTime>
  <Pages>1</Pages>
  <Words>287</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The Customer</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Cathy Heggie</dc:creator>
  <cp:keywords/>
  <cp:lastModifiedBy>Cathy Heggie</cp:lastModifiedBy>
  <cp:revision>2</cp:revision>
  <cp:lastPrinted>2020-03-18T14:50:00Z</cp:lastPrinted>
  <dcterms:created xsi:type="dcterms:W3CDTF">2020-03-18T14:35:00Z</dcterms:created>
  <dcterms:modified xsi:type="dcterms:W3CDTF">2020-03-18T15:00:00Z</dcterms:modified>
</cp:coreProperties>
</file>