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0C" w:rsidRDefault="008827B7" w:rsidP="008827B7">
      <w:pPr>
        <w:jc w:val="center"/>
      </w:pPr>
      <w:r>
        <w:object w:dxaOrig="8654" w:dyaOrig="3830">
          <v:rect id="rectole0000000000" o:spid="_x0000_i1025" style="width:366pt;height:132.75pt" o:ole="" o:preferrelative="t" stroked="f">
            <v:imagedata r:id="rId4" o:title=""/>
          </v:rect>
          <o:OLEObject Type="Embed" ProgID="StaticMetafile" ShapeID="rectole0000000000" DrawAspect="Content" ObjectID="_1612941319" r:id="rId5"/>
        </w:object>
      </w:r>
    </w:p>
    <w:p w:rsidR="008827B7" w:rsidRDefault="008827B7" w:rsidP="008827B7">
      <w:pPr>
        <w:jc w:val="center"/>
      </w:pPr>
    </w:p>
    <w:p w:rsidR="008827B7" w:rsidRPr="000C2229" w:rsidRDefault="008827B7" w:rsidP="008827B7">
      <w:pPr>
        <w:jc w:val="center"/>
        <w:rPr>
          <w:b/>
          <w:sz w:val="40"/>
          <w:szCs w:val="40"/>
          <w:u w:val="single"/>
        </w:rPr>
      </w:pPr>
      <w:r w:rsidRPr="000C2229">
        <w:rPr>
          <w:b/>
          <w:sz w:val="40"/>
          <w:szCs w:val="40"/>
          <w:u w:val="single"/>
        </w:rPr>
        <w:t>THANKYOU!!!!</w:t>
      </w:r>
    </w:p>
    <w:p w:rsidR="008827B7" w:rsidRDefault="008827B7" w:rsidP="008827B7">
      <w:pPr>
        <w:rPr>
          <w:sz w:val="24"/>
          <w:szCs w:val="24"/>
        </w:rPr>
      </w:pPr>
      <w:r>
        <w:rPr>
          <w:sz w:val="24"/>
          <w:szCs w:val="24"/>
        </w:rPr>
        <w:t xml:space="preserve">Dear Parents/carers </w:t>
      </w:r>
    </w:p>
    <w:p w:rsidR="008827B7" w:rsidRDefault="008827B7" w:rsidP="008827B7">
      <w:pPr>
        <w:rPr>
          <w:sz w:val="24"/>
          <w:szCs w:val="24"/>
        </w:rPr>
      </w:pPr>
      <w:r>
        <w:rPr>
          <w:sz w:val="24"/>
          <w:szCs w:val="24"/>
        </w:rPr>
        <w:t>Firstly- thank you for all your support last year with the various fundraising events that were held- as a result of all the support from yourselves, staff, children and local businesses we had an extremely successful smarties event and raffle and raised an amazing amount- meaning we are now in a fantastic position to be able to start helping school and enhancing the children’s school life.</w:t>
      </w:r>
    </w:p>
    <w:p w:rsidR="00AC6637" w:rsidRDefault="00AC6637" w:rsidP="008827B7">
      <w:pPr>
        <w:rPr>
          <w:sz w:val="24"/>
          <w:szCs w:val="24"/>
        </w:rPr>
      </w:pPr>
      <w:r>
        <w:rPr>
          <w:sz w:val="24"/>
          <w:szCs w:val="24"/>
        </w:rPr>
        <w:t xml:space="preserve">We also hope all the children enjoyed visiting our pop up shop “ elfridges” and you all received a lovely surprise Christmas morning. </w:t>
      </w:r>
    </w:p>
    <w:p w:rsidR="008827B7" w:rsidRDefault="008827B7" w:rsidP="008827B7">
      <w:pPr>
        <w:rPr>
          <w:sz w:val="24"/>
          <w:szCs w:val="24"/>
        </w:rPr>
      </w:pPr>
      <w:r>
        <w:rPr>
          <w:sz w:val="24"/>
          <w:szCs w:val="24"/>
        </w:rPr>
        <w:t>One of the first things we are going to do is support school in obtaining a new sound system- meaning the children will be able to put on their fantastic performances for us without the microphones failing</w:t>
      </w:r>
      <w:r w:rsidR="000C2229">
        <w:rPr>
          <w:sz w:val="24"/>
          <w:szCs w:val="24"/>
        </w:rPr>
        <w:t xml:space="preserve"> and letting us hear them loud and clear. </w:t>
      </w:r>
    </w:p>
    <w:p w:rsidR="00300B05" w:rsidRDefault="00300B05" w:rsidP="008827B7">
      <w:pPr>
        <w:rPr>
          <w:sz w:val="24"/>
          <w:szCs w:val="24"/>
        </w:rPr>
      </w:pPr>
      <w:r>
        <w:rPr>
          <w:sz w:val="24"/>
          <w:szCs w:val="24"/>
        </w:rPr>
        <w:t>We have also been able to fund the garden space at the top of the school drive- and envision this will be co</w:t>
      </w:r>
      <w:r w:rsidR="000C2229">
        <w:rPr>
          <w:sz w:val="24"/>
          <w:szCs w:val="24"/>
        </w:rPr>
        <w:t>mpleted in the coming months and we have purchased bean bags for each classroom and the library for the children to use.</w:t>
      </w:r>
    </w:p>
    <w:p w:rsidR="008827B7" w:rsidRDefault="00AC6637" w:rsidP="008827B7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8827B7">
        <w:rPr>
          <w:sz w:val="24"/>
          <w:szCs w:val="24"/>
        </w:rPr>
        <w:t xml:space="preserve">listening to the </w:t>
      </w:r>
      <w:r w:rsidR="000C2229">
        <w:rPr>
          <w:sz w:val="24"/>
          <w:szCs w:val="24"/>
        </w:rPr>
        <w:t xml:space="preserve">children and their ideas and an invitation has been sent </w:t>
      </w:r>
      <w:r w:rsidR="008827B7">
        <w:rPr>
          <w:sz w:val="24"/>
          <w:szCs w:val="24"/>
        </w:rPr>
        <w:t>school council to be able to build strong ties and understand what it is the pupils value about</w:t>
      </w:r>
      <w:r w:rsidR="000C2229">
        <w:rPr>
          <w:sz w:val="24"/>
          <w:szCs w:val="24"/>
        </w:rPr>
        <w:t xml:space="preserve"> their school and support them in achieving this. </w:t>
      </w:r>
    </w:p>
    <w:p w:rsidR="008827B7" w:rsidRDefault="00AC6637" w:rsidP="008827B7">
      <w:pPr>
        <w:rPr>
          <w:sz w:val="24"/>
          <w:szCs w:val="24"/>
        </w:rPr>
      </w:pPr>
      <w:r>
        <w:rPr>
          <w:sz w:val="24"/>
          <w:szCs w:val="24"/>
        </w:rPr>
        <w:t>The next event we plan to hold is for Easter- Foundation and classes one and two will be able to enter an Easter bonnet parade- designing and making a hat – and then having the opportunity to parade for the judges in school. Classes 3,4,5 and 6 will be asked to paint hard boiled eggs – and again these will be judged to pick winners. The cost per entry will be £1 each and there will be two winners per</w:t>
      </w:r>
      <w:r w:rsidR="000C2229">
        <w:rPr>
          <w:sz w:val="24"/>
          <w:szCs w:val="24"/>
        </w:rPr>
        <w:t xml:space="preserve"> class.</w:t>
      </w:r>
    </w:p>
    <w:p w:rsidR="000C2229" w:rsidRDefault="000C2229" w:rsidP="008827B7">
      <w:pPr>
        <w:rPr>
          <w:sz w:val="24"/>
          <w:szCs w:val="24"/>
        </w:rPr>
      </w:pPr>
      <w:r>
        <w:rPr>
          <w:sz w:val="24"/>
          <w:szCs w:val="24"/>
        </w:rPr>
        <w:t>KS1 Easter bonnet parade will be on Thursday the 4</w:t>
      </w:r>
      <w:r w:rsidRPr="000C22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2019 and KS2 egg designs will be judged on Friday the 5</w:t>
      </w:r>
      <w:r w:rsidRPr="000C22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2019 at the retrospective coffee mornings.  Get creative!</w:t>
      </w:r>
    </w:p>
    <w:p w:rsidR="000C2229" w:rsidRDefault="000C2229" w:rsidP="008827B7">
      <w:pPr>
        <w:rPr>
          <w:sz w:val="24"/>
          <w:szCs w:val="24"/>
        </w:rPr>
      </w:pPr>
      <w:r>
        <w:rPr>
          <w:sz w:val="24"/>
          <w:szCs w:val="24"/>
        </w:rPr>
        <w:t>There will be no meeting in April due to key stage coffee mornings but please join us in May to start planning for the summer term.</w:t>
      </w:r>
    </w:p>
    <w:p w:rsidR="000C2229" w:rsidRDefault="000C2229" w:rsidP="000C22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Happi Group </w:t>
      </w:r>
    </w:p>
    <w:p w:rsidR="00300B05" w:rsidRPr="008827B7" w:rsidRDefault="00300B05" w:rsidP="008827B7">
      <w:pPr>
        <w:rPr>
          <w:sz w:val="24"/>
          <w:szCs w:val="24"/>
        </w:rPr>
      </w:pPr>
    </w:p>
    <w:sectPr w:rsidR="00300B05" w:rsidRPr="0088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B7"/>
    <w:rsid w:val="000C2229"/>
    <w:rsid w:val="00300B05"/>
    <w:rsid w:val="005109FC"/>
    <w:rsid w:val="008827B7"/>
    <w:rsid w:val="00AC6637"/>
    <w:rsid w:val="00E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867F"/>
  <w15:chartTrackingRefBased/>
  <w15:docId w15:val="{0EA8B6D0-7FB0-468C-B7C4-D4175557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 Hayley, Nurse Practitioner</dc:creator>
  <cp:keywords/>
  <dc:description/>
  <cp:lastModifiedBy>Burrow Hayley, Nurse Practitioner</cp:lastModifiedBy>
  <cp:revision>2</cp:revision>
  <dcterms:created xsi:type="dcterms:W3CDTF">2019-01-23T11:17:00Z</dcterms:created>
  <dcterms:modified xsi:type="dcterms:W3CDTF">2019-01-23T11:27:00Z</dcterms:modified>
</cp:coreProperties>
</file>